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860" w:rsidRPr="00300758" w:rsidRDefault="00223860" w:rsidP="00223860">
      <w:pPr>
        <w:spacing w:after="0" w:line="240" w:lineRule="auto"/>
        <w:rPr>
          <w:rFonts w:ascii="Times New Roman" w:eastAsia="Times New Roman" w:hAnsi="Times New Roman" w:cs="Times New Roman"/>
          <w:sz w:val="24"/>
          <w:szCs w:val="24"/>
          <w:lang w:val="sr-Cyrl-CS" w:eastAsia="en-GB"/>
        </w:rPr>
      </w:pPr>
      <w:r w:rsidRPr="00300758">
        <w:rPr>
          <w:rFonts w:ascii="Times New Roman" w:eastAsia="Times New Roman" w:hAnsi="Times New Roman" w:cs="Times New Roman"/>
          <w:sz w:val="24"/>
          <w:szCs w:val="24"/>
          <w:lang w:val="sr-Cyrl-CS" w:eastAsia="en-GB"/>
        </w:rPr>
        <w:t>РЕПУБЛИКА СРБИЈА</w:t>
      </w:r>
    </w:p>
    <w:p w:rsidR="00223860" w:rsidRPr="00300758" w:rsidRDefault="00223860" w:rsidP="00223860">
      <w:pPr>
        <w:tabs>
          <w:tab w:val="right" w:pos="9027"/>
        </w:tabs>
        <w:spacing w:after="0" w:line="240" w:lineRule="auto"/>
        <w:rPr>
          <w:rFonts w:ascii="Times New Roman" w:eastAsia="Times New Roman" w:hAnsi="Times New Roman" w:cs="Times New Roman"/>
          <w:sz w:val="24"/>
          <w:szCs w:val="24"/>
          <w:lang w:val="sr-Cyrl-CS" w:eastAsia="en-GB"/>
        </w:rPr>
      </w:pPr>
      <w:r w:rsidRPr="00300758">
        <w:rPr>
          <w:rFonts w:ascii="Times New Roman" w:eastAsia="Times New Roman" w:hAnsi="Times New Roman" w:cs="Times New Roman"/>
          <w:sz w:val="24"/>
          <w:szCs w:val="24"/>
          <w:lang w:val="sr-Cyrl-CS" w:eastAsia="en-GB"/>
        </w:rPr>
        <w:t>НАРОДНА СКУПШТИНА</w:t>
      </w:r>
      <w:r w:rsidRPr="00300758">
        <w:rPr>
          <w:rFonts w:ascii="Times New Roman" w:eastAsia="Times New Roman" w:hAnsi="Times New Roman" w:cs="Times New Roman"/>
          <w:sz w:val="24"/>
          <w:szCs w:val="24"/>
          <w:lang w:val="sr-Cyrl-CS" w:eastAsia="en-GB"/>
        </w:rPr>
        <w:tab/>
      </w:r>
    </w:p>
    <w:p w:rsidR="00223860" w:rsidRPr="00300758" w:rsidRDefault="00223860" w:rsidP="00223860">
      <w:pPr>
        <w:spacing w:after="0" w:line="240" w:lineRule="auto"/>
        <w:rPr>
          <w:rFonts w:ascii="Times New Roman" w:eastAsia="Times New Roman" w:hAnsi="Times New Roman" w:cs="Times New Roman"/>
          <w:sz w:val="24"/>
          <w:szCs w:val="24"/>
          <w:lang w:val="sr-Cyrl-RS" w:eastAsia="en-GB"/>
        </w:rPr>
      </w:pPr>
      <w:r w:rsidRPr="00300758">
        <w:rPr>
          <w:rFonts w:ascii="Times New Roman" w:eastAsia="Times New Roman" w:hAnsi="Times New Roman" w:cs="Times New Roman"/>
          <w:sz w:val="24"/>
          <w:szCs w:val="24"/>
          <w:lang w:val="sr-Cyrl-CS" w:eastAsia="en-GB"/>
        </w:rPr>
        <w:t xml:space="preserve">Одбор за </w:t>
      </w:r>
      <w:r w:rsidRPr="00300758">
        <w:rPr>
          <w:rFonts w:ascii="Times New Roman" w:eastAsia="Times New Roman" w:hAnsi="Times New Roman" w:cs="Times New Roman"/>
          <w:sz w:val="24"/>
          <w:szCs w:val="24"/>
          <w:lang w:val="sr-Cyrl-RS" w:eastAsia="en-GB"/>
        </w:rPr>
        <w:t>привреду, регионални развој,</w:t>
      </w:r>
    </w:p>
    <w:p w:rsidR="00223860" w:rsidRPr="00300758" w:rsidRDefault="00223860" w:rsidP="00223860">
      <w:pPr>
        <w:spacing w:after="0" w:line="240" w:lineRule="auto"/>
        <w:rPr>
          <w:rFonts w:ascii="Times New Roman" w:eastAsia="Times New Roman" w:hAnsi="Times New Roman" w:cs="Times New Roman"/>
          <w:sz w:val="24"/>
          <w:szCs w:val="24"/>
          <w:lang w:val="sr-Cyrl-RS" w:eastAsia="en-GB"/>
        </w:rPr>
      </w:pPr>
      <w:r w:rsidRPr="00300758">
        <w:rPr>
          <w:rFonts w:ascii="Times New Roman" w:eastAsia="Times New Roman" w:hAnsi="Times New Roman" w:cs="Times New Roman"/>
          <w:sz w:val="24"/>
          <w:szCs w:val="24"/>
          <w:lang w:val="sr-Cyrl-RS" w:eastAsia="en-GB"/>
        </w:rPr>
        <w:t>трговину, туризам и енергетику</w:t>
      </w:r>
    </w:p>
    <w:p w:rsidR="00223860" w:rsidRPr="00300758" w:rsidRDefault="00223860" w:rsidP="00223860">
      <w:pPr>
        <w:spacing w:after="0" w:line="240" w:lineRule="auto"/>
        <w:rPr>
          <w:rFonts w:ascii="Times New Roman" w:eastAsia="Times New Roman" w:hAnsi="Times New Roman" w:cs="Times New Roman"/>
          <w:strike/>
          <w:sz w:val="24"/>
          <w:szCs w:val="24"/>
          <w:lang w:val="sr-Cyrl-RS" w:eastAsia="en-GB"/>
        </w:rPr>
      </w:pPr>
      <w:r w:rsidRPr="00300758">
        <w:rPr>
          <w:rFonts w:ascii="Times New Roman" w:eastAsia="Times New Roman" w:hAnsi="Times New Roman" w:cs="Times New Roman"/>
          <w:sz w:val="24"/>
          <w:szCs w:val="24"/>
          <w:lang w:val="sr-Cyrl-RS" w:eastAsia="en-GB"/>
        </w:rPr>
        <w:t xml:space="preserve">10 </w:t>
      </w:r>
      <w:r w:rsidRPr="00300758">
        <w:rPr>
          <w:rFonts w:ascii="Times New Roman" w:eastAsia="Times New Roman" w:hAnsi="Times New Roman" w:cs="Times New Roman"/>
          <w:sz w:val="24"/>
          <w:szCs w:val="24"/>
          <w:lang w:val="sr-Cyrl-CS" w:eastAsia="en-GB"/>
        </w:rPr>
        <w:t>Број</w:t>
      </w:r>
      <w:r w:rsidRPr="00300758">
        <w:rPr>
          <w:rFonts w:ascii="Times New Roman" w:eastAsia="Times New Roman" w:hAnsi="Times New Roman" w:cs="Times New Roman"/>
          <w:sz w:val="24"/>
          <w:szCs w:val="24"/>
          <w:lang w:val="sr-Latn-RS" w:eastAsia="en-GB"/>
        </w:rPr>
        <w:t>:</w:t>
      </w:r>
      <w:r w:rsidRPr="00300758">
        <w:rPr>
          <w:rFonts w:ascii="Times New Roman" w:eastAsia="Times New Roman" w:hAnsi="Times New Roman" w:cs="Times New Roman"/>
          <w:sz w:val="24"/>
          <w:szCs w:val="24"/>
          <w:lang w:val="sr-Cyrl-CS" w:eastAsia="en-GB"/>
        </w:rPr>
        <w:t xml:space="preserve"> </w:t>
      </w:r>
      <w:r w:rsidRPr="00300758">
        <w:rPr>
          <w:rFonts w:ascii="Times New Roman" w:eastAsia="Times New Roman" w:hAnsi="Times New Roman"/>
          <w:sz w:val="24"/>
          <w:szCs w:val="24"/>
          <w:lang w:val="en-GB" w:eastAsia="en-GB"/>
        </w:rPr>
        <w:t>06-2</w:t>
      </w:r>
      <w:r w:rsidR="00B3391E">
        <w:rPr>
          <w:rFonts w:ascii="Times New Roman" w:eastAsia="Times New Roman" w:hAnsi="Times New Roman"/>
          <w:sz w:val="24"/>
          <w:szCs w:val="24"/>
          <w:lang w:val="sr-Cyrl-RS" w:eastAsia="en-GB"/>
        </w:rPr>
        <w:t>/32</w:t>
      </w:r>
      <w:r w:rsidRPr="00300758">
        <w:rPr>
          <w:rFonts w:ascii="Times New Roman" w:eastAsia="Times New Roman" w:hAnsi="Times New Roman"/>
          <w:sz w:val="24"/>
          <w:szCs w:val="24"/>
          <w:lang w:val="en-GB" w:eastAsia="en-GB"/>
        </w:rPr>
        <w:t>-2</w:t>
      </w:r>
      <w:r w:rsidR="00B3391E">
        <w:rPr>
          <w:rFonts w:ascii="Times New Roman" w:eastAsia="Times New Roman" w:hAnsi="Times New Roman"/>
          <w:sz w:val="24"/>
          <w:szCs w:val="24"/>
          <w:lang w:val="sr-Cyrl-RS" w:eastAsia="en-GB"/>
        </w:rPr>
        <w:t>5</w:t>
      </w:r>
    </w:p>
    <w:p w:rsidR="00223860" w:rsidRPr="00300758" w:rsidRDefault="00B3391E" w:rsidP="00223860">
      <w:pPr>
        <w:tabs>
          <w:tab w:val="left" w:pos="3540"/>
        </w:tabs>
        <w:spacing w:after="0" w:line="240" w:lineRule="auto"/>
        <w:rPr>
          <w:rFonts w:ascii="Times New Roman" w:eastAsia="Times New Roman" w:hAnsi="Times New Roman" w:cs="Times New Roman"/>
          <w:sz w:val="24"/>
          <w:szCs w:val="24"/>
          <w:lang w:val="sr-Cyrl-CS" w:eastAsia="en-GB"/>
        </w:rPr>
      </w:pPr>
      <w:r>
        <w:rPr>
          <w:rFonts w:ascii="Times New Roman" w:eastAsia="Times New Roman" w:hAnsi="Times New Roman" w:cs="Times New Roman"/>
          <w:sz w:val="24"/>
          <w:szCs w:val="24"/>
          <w:lang w:val="sr-Latn-RS" w:eastAsia="en-GB"/>
        </w:rPr>
        <w:t>5.</w:t>
      </w:r>
      <w:r>
        <w:rPr>
          <w:rFonts w:ascii="Times New Roman" w:eastAsia="Times New Roman" w:hAnsi="Times New Roman" w:cs="Times New Roman"/>
          <w:sz w:val="24"/>
          <w:szCs w:val="24"/>
          <w:lang w:val="sr-Cyrl-RS" w:eastAsia="en-GB"/>
        </w:rPr>
        <w:t xml:space="preserve"> март</w:t>
      </w:r>
      <w:r w:rsidR="00223860" w:rsidRPr="00300758">
        <w:rPr>
          <w:rFonts w:ascii="Times New Roman" w:eastAsia="Times New Roman" w:hAnsi="Times New Roman" w:cs="Times New Roman"/>
          <w:sz w:val="24"/>
          <w:szCs w:val="24"/>
          <w:lang w:val="sr-Latn-RS" w:eastAsia="en-GB"/>
        </w:rPr>
        <w:t xml:space="preserve"> </w:t>
      </w:r>
      <w:r w:rsidR="00223860" w:rsidRPr="00300758">
        <w:rPr>
          <w:rFonts w:ascii="Times New Roman" w:eastAsia="Times New Roman" w:hAnsi="Times New Roman" w:cs="Times New Roman"/>
          <w:sz w:val="24"/>
          <w:szCs w:val="24"/>
          <w:lang w:val="sr-Cyrl-RS" w:eastAsia="en-GB"/>
        </w:rPr>
        <w:t>202</w:t>
      </w:r>
      <w:r>
        <w:rPr>
          <w:rFonts w:ascii="Times New Roman" w:eastAsia="Times New Roman" w:hAnsi="Times New Roman" w:cs="Times New Roman"/>
          <w:sz w:val="24"/>
          <w:szCs w:val="24"/>
          <w:lang w:val="en-GB" w:eastAsia="en-GB"/>
        </w:rPr>
        <w:t>5</w:t>
      </w:r>
      <w:r w:rsidR="00223860" w:rsidRPr="00300758">
        <w:rPr>
          <w:rFonts w:ascii="Times New Roman" w:eastAsia="Times New Roman" w:hAnsi="Times New Roman" w:cs="Times New Roman"/>
          <w:sz w:val="24"/>
          <w:szCs w:val="24"/>
          <w:lang w:val="sr-Cyrl-RS" w:eastAsia="en-GB"/>
        </w:rPr>
        <w:t xml:space="preserve">. </w:t>
      </w:r>
      <w:r w:rsidR="00223860" w:rsidRPr="00300758">
        <w:rPr>
          <w:rFonts w:ascii="Times New Roman" w:eastAsia="Times New Roman" w:hAnsi="Times New Roman" w:cs="Times New Roman"/>
          <w:sz w:val="24"/>
          <w:szCs w:val="24"/>
          <w:lang w:val="sr-Cyrl-CS" w:eastAsia="en-GB"/>
        </w:rPr>
        <w:t>године</w:t>
      </w:r>
      <w:r w:rsidR="00223860" w:rsidRPr="00300758">
        <w:rPr>
          <w:rFonts w:ascii="Times New Roman" w:eastAsia="Times New Roman" w:hAnsi="Times New Roman" w:cs="Times New Roman"/>
          <w:sz w:val="24"/>
          <w:szCs w:val="24"/>
          <w:lang w:val="sr-Cyrl-CS" w:eastAsia="en-GB"/>
        </w:rPr>
        <w:tab/>
      </w:r>
    </w:p>
    <w:p w:rsidR="00223860" w:rsidRPr="00300758" w:rsidRDefault="00223860" w:rsidP="00223860">
      <w:pPr>
        <w:spacing w:after="600" w:line="240" w:lineRule="auto"/>
        <w:rPr>
          <w:rFonts w:ascii="Times New Roman" w:eastAsia="Times New Roman" w:hAnsi="Times New Roman" w:cs="Times New Roman"/>
          <w:sz w:val="24"/>
          <w:szCs w:val="24"/>
          <w:lang w:val="sr-Latn-RS" w:eastAsia="en-GB"/>
        </w:rPr>
      </w:pPr>
      <w:r w:rsidRPr="00300758">
        <w:rPr>
          <w:rFonts w:ascii="Times New Roman" w:eastAsia="Times New Roman" w:hAnsi="Times New Roman" w:cs="Times New Roman"/>
          <w:sz w:val="24"/>
          <w:szCs w:val="24"/>
          <w:lang w:val="ru-RU" w:eastAsia="en-GB"/>
        </w:rPr>
        <w:t>Б</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ru-RU" w:eastAsia="en-GB"/>
        </w:rPr>
        <w:t>е</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ru-RU" w:eastAsia="en-GB"/>
        </w:rPr>
        <w:t>о</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ru-RU" w:eastAsia="en-GB"/>
        </w:rPr>
        <w:t>г</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ru-RU" w:eastAsia="en-GB"/>
        </w:rPr>
        <w:t>р</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ru-RU" w:eastAsia="en-GB"/>
        </w:rPr>
        <w:t>а</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ru-RU" w:eastAsia="en-GB"/>
        </w:rPr>
        <w:t>д</w:t>
      </w:r>
    </w:p>
    <w:p w:rsidR="00223860" w:rsidRPr="00300758" w:rsidRDefault="00223860" w:rsidP="00223860">
      <w:pPr>
        <w:tabs>
          <w:tab w:val="left" w:pos="1496"/>
          <w:tab w:val="center" w:pos="7106"/>
        </w:tabs>
        <w:spacing w:after="0" w:line="240" w:lineRule="auto"/>
        <w:jc w:val="both"/>
        <w:rPr>
          <w:rFonts w:ascii="Times New Roman" w:eastAsia="Calibri" w:hAnsi="Times New Roman" w:cs="Times New Roman"/>
          <w:sz w:val="24"/>
          <w:szCs w:val="24"/>
          <w:lang w:val="ru-RU"/>
        </w:rPr>
      </w:pPr>
    </w:p>
    <w:p w:rsidR="00223860" w:rsidRPr="00300758" w:rsidRDefault="00223860" w:rsidP="00223860">
      <w:pPr>
        <w:spacing w:after="0" w:line="240" w:lineRule="auto"/>
        <w:jc w:val="center"/>
        <w:rPr>
          <w:rFonts w:ascii="Times New Roman" w:eastAsia="Calibri" w:hAnsi="Times New Roman" w:cs="Times New Roman"/>
          <w:sz w:val="24"/>
          <w:szCs w:val="24"/>
          <w:lang w:val="sr-Latn-CS"/>
        </w:rPr>
      </w:pPr>
      <w:r w:rsidRPr="00300758">
        <w:rPr>
          <w:rFonts w:ascii="Times New Roman" w:eastAsia="Calibri" w:hAnsi="Times New Roman" w:cs="Times New Roman"/>
          <w:sz w:val="24"/>
          <w:szCs w:val="24"/>
          <w:lang w:val="en-GB"/>
        </w:rPr>
        <w:t>ЗАПИСНИК</w:t>
      </w:r>
    </w:p>
    <w:p w:rsidR="00223860" w:rsidRPr="00300758" w:rsidRDefault="00D37FD8" w:rsidP="00223860">
      <w:pPr>
        <w:spacing w:after="0" w:line="240" w:lineRule="auto"/>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sr-Cyrl-RS"/>
        </w:rPr>
        <w:t>ОСМ</w:t>
      </w:r>
      <w:r w:rsidR="00223860" w:rsidRPr="00300758">
        <w:rPr>
          <w:rFonts w:ascii="Times New Roman" w:eastAsia="Calibri" w:hAnsi="Times New Roman" w:cs="Times New Roman"/>
          <w:sz w:val="24"/>
          <w:szCs w:val="24"/>
          <w:lang w:val="sr-Cyrl-RS"/>
        </w:rPr>
        <w:t>Е</w:t>
      </w:r>
      <w:r w:rsidR="00223860" w:rsidRPr="00300758">
        <w:rPr>
          <w:rFonts w:ascii="Times New Roman" w:eastAsia="Calibri" w:hAnsi="Times New Roman" w:cs="Times New Roman"/>
          <w:sz w:val="24"/>
          <w:szCs w:val="24"/>
          <w:lang w:val="sr-Latn-CS"/>
        </w:rPr>
        <w:t xml:space="preserve"> </w:t>
      </w:r>
      <w:r w:rsidR="00223860" w:rsidRPr="00300758">
        <w:rPr>
          <w:rFonts w:ascii="Times New Roman" w:eastAsia="Calibri" w:hAnsi="Times New Roman" w:cs="Times New Roman"/>
          <w:sz w:val="24"/>
          <w:szCs w:val="24"/>
          <w:lang w:val="en-GB"/>
        </w:rPr>
        <w:t>СЕДНИЦЕ</w:t>
      </w:r>
      <w:r w:rsidR="00223860" w:rsidRPr="00300758">
        <w:rPr>
          <w:rFonts w:ascii="Times New Roman" w:eastAsia="Calibri" w:hAnsi="Times New Roman" w:cs="Times New Roman"/>
          <w:sz w:val="24"/>
          <w:szCs w:val="24"/>
          <w:lang w:val="sr-Latn-CS"/>
        </w:rPr>
        <w:t xml:space="preserve"> </w:t>
      </w:r>
      <w:r w:rsidR="00223860" w:rsidRPr="00300758">
        <w:rPr>
          <w:rFonts w:ascii="Times New Roman" w:eastAsia="Calibri" w:hAnsi="Times New Roman" w:cs="Times New Roman"/>
          <w:sz w:val="24"/>
          <w:szCs w:val="24"/>
          <w:lang w:val="en-GB"/>
        </w:rPr>
        <w:t>ОДБОРА</w:t>
      </w:r>
      <w:r w:rsidR="00223860" w:rsidRPr="00300758">
        <w:rPr>
          <w:rFonts w:ascii="Times New Roman" w:eastAsia="Calibri" w:hAnsi="Times New Roman" w:cs="Times New Roman"/>
          <w:sz w:val="24"/>
          <w:szCs w:val="24"/>
          <w:lang w:val="sr-Latn-CS"/>
        </w:rPr>
        <w:t xml:space="preserve"> </w:t>
      </w:r>
      <w:r w:rsidR="00223860" w:rsidRPr="00300758">
        <w:rPr>
          <w:rFonts w:ascii="Times New Roman" w:eastAsia="Calibri" w:hAnsi="Times New Roman" w:cs="Times New Roman"/>
          <w:sz w:val="24"/>
          <w:szCs w:val="24"/>
          <w:lang w:val="en-GB"/>
        </w:rPr>
        <w:t>ЗА</w:t>
      </w:r>
      <w:r w:rsidR="00223860" w:rsidRPr="00300758">
        <w:rPr>
          <w:rFonts w:ascii="Times New Roman" w:eastAsia="Calibri" w:hAnsi="Times New Roman" w:cs="Times New Roman"/>
          <w:sz w:val="24"/>
          <w:szCs w:val="24"/>
          <w:lang w:val="sr-Latn-CS"/>
        </w:rPr>
        <w:t xml:space="preserve"> </w:t>
      </w:r>
      <w:r w:rsidR="00223860" w:rsidRPr="00300758">
        <w:rPr>
          <w:rFonts w:ascii="Times New Roman" w:eastAsia="Calibri" w:hAnsi="Times New Roman" w:cs="Times New Roman"/>
          <w:sz w:val="24"/>
          <w:szCs w:val="24"/>
          <w:lang w:val="sr-Cyrl-RS"/>
        </w:rPr>
        <w:t xml:space="preserve">ПРИВРЕДУ, РЕГИОНАЛНИ РАЗВОЈ, ТРГОВИНУ, </w:t>
      </w:r>
    </w:p>
    <w:p w:rsidR="00223860" w:rsidRPr="00300758" w:rsidRDefault="00223860" w:rsidP="00223860">
      <w:pPr>
        <w:spacing w:after="0" w:line="240" w:lineRule="auto"/>
        <w:jc w:val="center"/>
        <w:rPr>
          <w:rFonts w:ascii="Times New Roman" w:eastAsia="Calibri" w:hAnsi="Times New Roman" w:cs="Times New Roman"/>
          <w:sz w:val="24"/>
          <w:szCs w:val="24"/>
          <w:lang w:val="sr-Cyrl-CS"/>
        </w:rPr>
      </w:pPr>
      <w:r w:rsidRPr="00300758">
        <w:rPr>
          <w:rFonts w:ascii="Times New Roman" w:eastAsia="Calibri" w:hAnsi="Times New Roman" w:cs="Times New Roman"/>
          <w:sz w:val="24"/>
          <w:szCs w:val="24"/>
          <w:lang w:val="sr-Cyrl-RS"/>
        </w:rPr>
        <w:t xml:space="preserve">ТУРИЗАМ  И ЕНЕРГЕТИКУ, </w:t>
      </w:r>
      <w:r w:rsidRPr="00300758">
        <w:rPr>
          <w:rFonts w:ascii="Times New Roman" w:eastAsia="Calibri" w:hAnsi="Times New Roman" w:cs="Times New Roman"/>
          <w:sz w:val="24"/>
          <w:szCs w:val="24"/>
          <w:lang w:val="en-GB"/>
        </w:rPr>
        <w:t xml:space="preserve">ОДРЖАНЕ </w:t>
      </w:r>
      <w:r w:rsidR="00D37FD8">
        <w:rPr>
          <w:rFonts w:ascii="Times New Roman" w:eastAsia="Calibri" w:hAnsi="Times New Roman" w:cs="Times New Roman"/>
          <w:sz w:val="24"/>
          <w:szCs w:val="24"/>
          <w:lang w:val="sr-Cyrl-RS"/>
        </w:rPr>
        <w:t>3</w:t>
      </w:r>
      <w:r w:rsidRPr="00300758">
        <w:rPr>
          <w:rFonts w:ascii="Times New Roman" w:eastAsia="Calibri" w:hAnsi="Times New Roman" w:cs="Times New Roman"/>
          <w:sz w:val="24"/>
          <w:szCs w:val="24"/>
          <w:lang w:val="en-GB"/>
        </w:rPr>
        <w:t xml:space="preserve">. </w:t>
      </w:r>
      <w:r w:rsidR="00D37FD8">
        <w:rPr>
          <w:rFonts w:ascii="Times New Roman" w:eastAsia="Calibri" w:hAnsi="Times New Roman" w:cs="Times New Roman"/>
          <w:sz w:val="24"/>
          <w:szCs w:val="24"/>
          <w:lang w:val="sr-Cyrl-RS"/>
        </w:rPr>
        <w:t>МАРТ</w:t>
      </w:r>
      <w:r w:rsidRPr="00300758">
        <w:rPr>
          <w:rFonts w:ascii="Times New Roman" w:eastAsia="Calibri" w:hAnsi="Times New Roman" w:cs="Times New Roman"/>
          <w:sz w:val="24"/>
          <w:szCs w:val="24"/>
          <w:lang w:val="sr-Cyrl-RS"/>
        </w:rPr>
        <w:t xml:space="preserve">А </w:t>
      </w:r>
      <w:r w:rsidRPr="00300758">
        <w:rPr>
          <w:rFonts w:ascii="Times New Roman" w:eastAsia="Calibri" w:hAnsi="Times New Roman" w:cs="Times New Roman"/>
          <w:sz w:val="24"/>
          <w:szCs w:val="24"/>
          <w:lang w:val="ru-RU"/>
        </w:rPr>
        <w:t>202</w:t>
      </w:r>
      <w:r w:rsidR="00D37FD8">
        <w:rPr>
          <w:rFonts w:ascii="Times New Roman" w:eastAsia="Calibri" w:hAnsi="Times New Roman" w:cs="Times New Roman"/>
          <w:sz w:val="24"/>
          <w:szCs w:val="24"/>
          <w:lang w:val="ru-RU"/>
        </w:rPr>
        <w:t>5</w:t>
      </w:r>
      <w:r w:rsidRPr="00300758">
        <w:rPr>
          <w:rFonts w:ascii="Times New Roman" w:eastAsia="Calibri" w:hAnsi="Times New Roman" w:cs="Times New Roman"/>
          <w:sz w:val="24"/>
          <w:szCs w:val="24"/>
          <w:lang w:val="en-GB"/>
        </w:rPr>
        <w:t>. ГОДИНЕ</w:t>
      </w:r>
    </w:p>
    <w:p w:rsidR="00223860" w:rsidRPr="00300758" w:rsidRDefault="00223860" w:rsidP="00223860">
      <w:pPr>
        <w:spacing w:after="0" w:line="240" w:lineRule="auto"/>
        <w:jc w:val="both"/>
        <w:rPr>
          <w:rFonts w:ascii="Times New Roman" w:eastAsia="Calibri" w:hAnsi="Times New Roman" w:cs="Times New Roman"/>
          <w:sz w:val="24"/>
          <w:szCs w:val="24"/>
          <w:lang w:val="sr-Cyrl-RS"/>
        </w:rPr>
      </w:pPr>
      <w:r w:rsidRPr="00300758">
        <w:rPr>
          <w:rFonts w:ascii="Times New Roman" w:eastAsia="Calibri" w:hAnsi="Times New Roman" w:cs="Times New Roman"/>
          <w:sz w:val="24"/>
          <w:szCs w:val="24"/>
          <w:lang w:val="sr-Cyrl-RS"/>
        </w:rPr>
        <w:tab/>
      </w:r>
      <w:r w:rsidRPr="00300758">
        <w:rPr>
          <w:rFonts w:ascii="Times New Roman" w:eastAsia="Calibri" w:hAnsi="Times New Roman" w:cs="Times New Roman"/>
          <w:sz w:val="24"/>
          <w:szCs w:val="24"/>
          <w:lang w:val="sr-Latn-RS"/>
        </w:rPr>
        <w:tab/>
      </w:r>
    </w:p>
    <w:p w:rsidR="00223860" w:rsidRPr="00300758" w:rsidRDefault="00223860" w:rsidP="00223860">
      <w:pPr>
        <w:tabs>
          <w:tab w:val="left" w:pos="1418"/>
        </w:tabs>
        <w:spacing w:after="0" w:line="240" w:lineRule="auto"/>
        <w:jc w:val="both"/>
        <w:rPr>
          <w:rFonts w:ascii="Times New Roman" w:eastAsia="Calibri" w:hAnsi="Times New Roman" w:cs="Times New Roman"/>
          <w:sz w:val="24"/>
          <w:szCs w:val="24"/>
          <w:lang w:val="sr-Cyrl-RS"/>
        </w:rPr>
      </w:pPr>
      <w:r w:rsidRPr="00300758">
        <w:rPr>
          <w:rFonts w:ascii="Times New Roman" w:eastAsia="Calibri" w:hAnsi="Times New Roman" w:cs="Times New Roman"/>
          <w:sz w:val="24"/>
          <w:szCs w:val="24"/>
          <w:lang w:val="sr-Cyrl-RS"/>
        </w:rPr>
        <w:tab/>
      </w:r>
      <w:proofErr w:type="spellStart"/>
      <w:r w:rsidRPr="00300758">
        <w:rPr>
          <w:rFonts w:ascii="Times New Roman" w:eastAsia="Calibri" w:hAnsi="Times New Roman" w:cs="Times New Roman"/>
          <w:sz w:val="24"/>
          <w:szCs w:val="24"/>
          <w:lang w:val="en-GB"/>
        </w:rPr>
        <w:t>Седница</w:t>
      </w:r>
      <w:proofErr w:type="spellEnd"/>
      <w:r w:rsidRPr="00300758">
        <w:rPr>
          <w:rFonts w:ascii="Times New Roman" w:eastAsia="Calibri" w:hAnsi="Times New Roman" w:cs="Times New Roman"/>
          <w:sz w:val="24"/>
          <w:szCs w:val="24"/>
          <w:lang w:val="en-GB"/>
        </w:rPr>
        <w:t xml:space="preserve"> </w:t>
      </w:r>
      <w:proofErr w:type="spellStart"/>
      <w:r w:rsidRPr="00300758">
        <w:rPr>
          <w:rFonts w:ascii="Times New Roman" w:eastAsia="Calibri" w:hAnsi="Times New Roman" w:cs="Times New Roman"/>
          <w:sz w:val="24"/>
          <w:szCs w:val="24"/>
          <w:lang w:val="en-GB"/>
        </w:rPr>
        <w:t>је</w:t>
      </w:r>
      <w:proofErr w:type="spellEnd"/>
      <w:r w:rsidRPr="00300758">
        <w:rPr>
          <w:rFonts w:ascii="Times New Roman" w:eastAsia="Calibri" w:hAnsi="Times New Roman" w:cs="Times New Roman"/>
          <w:sz w:val="24"/>
          <w:szCs w:val="24"/>
          <w:lang w:val="en-GB"/>
        </w:rPr>
        <w:t xml:space="preserve"> </w:t>
      </w:r>
      <w:proofErr w:type="spellStart"/>
      <w:r w:rsidRPr="00300758">
        <w:rPr>
          <w:rFonts w:ascii="Times New Roman" w:eastAsia="Calibri" w:hAnsi="Times New Roman" w:cs="Times New Roman"/>
          <w:sz w:val="24"/>
          <w:szCs w:val="24"/>
          <w:lang w:val="en-GB"/>
        </w:rPr>
        <w:t>почела</w:t>
      </w:r>
      <w:proofErr w:type="spellEnd"/>
      <w:r w:rsidRPr="00300758">
        <w:rPr>
          <w:rFonts w:ascii="Times New Roman" w:eastAsia="Calibri" w:hAnsi="Times New Roman" w:cs="Times New Roman"/>
          <w:sz w:val="24"/>
          <w:szCs w:val="24"/>
          <w:lang w:val="en-GB"/>
        </w:rPr>
        <w:t xml:space="preserve"> у </w:t>
      </w:r>
      <w:r w:rsidR="000E04CA">
        <w:rPr>
          <w:rFonts w:ascii="Times New Roman" w:eastAsia="Calibri" w:hAnsi="Times New Roman" w:cs="Times New Roman"/>
          <w:sz w:val="24"/>
          <w:szCs w:val="24"/>
          <w:lang w:val="sr-Cyrl-RS"/>
        </w:rPr>
        <w:t>12</w:t>
      </w:r>
      <w:r w:rsidRPr="00300758">
        <w:rPr>
          <w:rFonts w:ascii="Times New Roman" w:eastAsia="Calibri" w:hAnsi="Times New Roman" w:cs="Times New Roman"/>
          <w:sz w:val="24"/>
          <w:szCs w:val="24"/>
          <w:lang w:val="en-GB"/>
        </w:rPr>
        <w:t>,</w:t>
      </w:r>
      <w:r w:rsidR="000E04CA">
        <w:rPr>
          <w:rFonts w:ascii="Times New Roman" w:eastAsia="Calibri" w:hAnsi="Times New Roman" w:cs="Times New Roman"/>
          <w:sz w:val="24"/>
          <w:szCs w:val="24"/>
          <w:lang w:val="sr-Cyrl-RS"/>
        </w:rPr>
        <w:t>04</w:t>
      </w:r>
      <w:bookmarkStart w:id="0" w:name="_GoBack"/>
      <w:bookmarkEnd w:id="0"/>
      <w:r w:rsidRPr="00300758">
        <w:rPr>
          <w:rFonts w:ascii="Times New Roman" w:eastAsia="Calibri" w:hAnsi="Times New Roman" w:cs="Times New Roman"/>
          <w:sz w:val="24"/>
          <w:szCs w:val="24"/>
          <w:lang w:val="ru-RU"/>
        </w:rPr>
        <w:t xml:space="preserve"> </w:t>
      </w:r>
      <w:proofErr w:type="spellStart"/>
      <w:r w:rsidRPr="00300758">
        <w:rPr>
          <w:rFonts w:ascii="Times New Roman" w:eastAsia="Calibri" w:hAnsi="Times New Roman" w:cs="Times New Roman"/>
          <w:sz w:val="24"/>
          <w:szCs w:val="24"/>
          <w:lang w:val="en-GB"/>
        </w:rPr>
        <w:t>часова</w:t>
      </w:r>
      <w:proofErr w:type="spellEnd"/>
      <w:r w:rsidRPr="00300758">
        <w:rPr>
          <w:rFonts w:ascii="Times New Roman" w:eastAsia="Calibri" w:hAnsi="Times New Roman" w:cs="Times New Roman"/>
          <w:sz w:val="24"/>
          <w:szCs w:val="24"/>
          <w:lang w:val="en-GB"/>
        </w:rPr>
        <w:t>.</w:t>
      </w:r>
    </w:p>
    <w:p w:rsidR="00223860" w:rsidRPr="00300758" w:rsidRDefault="00223860" w:rsidP="00223860">
      <w:pPr>
        <w:tabs>
          <w:tab w:val="left" w:pos="1418"/>
        </w:tabs>
        <w:spacing w:after="0" w:line="240" w:lineRule="auto"/>
        <w:jc w:val="both"/>
        <w:rPr>
          <w:rFonts w:ascii="Times New Roman" w:eastAsia="Calibri" w:hAnsi="Times New Roman" w:cs="Times New Roman"/>
          <w:sz w:val="24"/>
          <w:szCs w:val="24"/>
          <w:lang w:val="sr-Cyrl-RS"/>
        </w:rPr>
      </w:pPr>
      <w:r w:rsidRPr="00300758">
        <w:rPr>
          <w:rFonts w:ascii="Times New Roman" w:eastAsia="Calibri" w:hAnsi="Times New Roman" w:cs="Times New Roman"/>
          <w:sz w:val="24"/>
          <w:szCs w:val="24"/>
          <w:lang w:val="sr-Cyrl-CS"/>
        </w:rPr>
        <w:tab/>
        <w:t>Седницом је председава</w:t>
      </w:r>
      <w:r w:rsidR="00866F2B">
        <w:rPr>
          <w:rFonts w:ascii="Times New Roman" w:eastAsia="Calibri" w:hAnsi="Times New Roman" w:cs="Times New Roman"/>
          <w:sz w:val="24"/>
          <w:szCs w:val="24"/>
          <w:lang w:val="sr-Cyrl-CS"/>
        </w:rPr>
        <w:t>ла Снежана Пауновић, председник</w:t>
      </w:r>
      <w:r w:rsidRPr="00300758">
        <w:rPr>
          <w:rFonts w:ascii="Times New Roman" w:eastAsia="Calibri" w:hAnsi="Times New Roman" w:cs="Times New Roman"/>
          <w:sz w:val="24"/>
          <w:szCs w:val="24"/>
          <w:lang w:val="sr-Cyrl-CS"/>
        </w:rPr>
        <w:t xml:space="preserve"> Одбора</w:t>
      </w:r>
      <w:r w:rsidRPr="00300758">
        <w:rPr>
          <w:rFonts w:ascii="Times New Roman" w:eastAsia="Calibri" w:hAnsi="Times New Roman" w:cs="Times New Roman"/>
          <w:sz w:val="24"/>
          <w:szCs w:val="24"/>
          <w:lang w:val="sr-Cyrl-RS"/>
        </w:rPr>
        <w:t>.</w:t>
      </w:r>
    </w:p>
    <w:p w:rsidR="00223860" w:rsidRPr="00300758" w:rsidRDefault="00223860" w:rsidP="00223860">
      <w:pPr>
        <w:spacing w:after="0" w:line="240" w:lineRule="auto"/>
        <w:jc w:val="both"/>
        <w:rPr>
          <w:rFonts w:ascii="Times New Roman" w:eastAsia="Calibri" w:hAnsi="Times New Roman" w:cs="Times New Roman"/>
          <w:sz w:val="24"/>
          <w:szCs w:val="24"/>
          <w:lang w:val="sr-Cyrl-RS"/>
        </w:rPr>
      </w:pPr>
      <w:r w:rsidRPr="00300758">
        <w:rPr>
          <w:rFonts w:ascii="Times New Roman" w:eastAsia="Calibri" w:hAnsi="Times New Roman" w:cs="Times New Roman"/>
          <w:sz w:val="24"/>
          <w:szCs w:val="24"/>
          <w:lang w:val="sr-Cyrl-RS"/>
        </w:rPr>
        <w:tab/>
      </w:r>
      <w:r w:rsidRPr="00300758">
        <w:rPr>
          <w:rFonts w:ascii="Times New Roman" w:eastAsia="Calibri" w:hAnsi="Times New Roman" w:cs="Times New Roman"/>
          <w:sz w:val="24"/>
          <w:szCs w:val="24"/>
          <w:lang w:val="sr-Latn-RS"/>
        </w:rPr>
        <w:tab/>
      </w:r>
      <w:r w:rsidRPr="00300758">
        <w:rPr>
          <w:rFonts w:ascii="Times New Roman" w:eastAsia="Calibri" w:hAnsi="Times New Roman" w:cs="Times New Roman"/>
          <w:sz w:val="24"/>
          <w:szCs w:val="24"/>
          <w:lang w:val="sr-Cyrl-RS"/>
        </w:rPr>
        <w:t xml:space="preserve">Поред председавајуће, седници су присуствовали: </w:t>
      </w:r>
      <w:r w:rsidR="00866F2B" w:rsidRPr="00300758">
        <w:rPr>
          <w:rFonts w:ascii="Times New Roman" w:eastAsia="Calibri" w:hAnsi="Times New Roman" w:cs="Times New Roman"/>
          <w:sz w:val="24"/>
          <w:szCs w:val="24"/>
          <w:lang w:val="sr-Cyrl-CS"/>
        </w:rPr>
        <w:t xml:space="preserve">Никола Радосављевић, </w:t>
      </w:r>
      <w:r w:rsidR="00866F2B">
        <w:rPr>
          <w:rFonts w:ascii="Times New Roman" w:eastAsia="Calibri" w:hAnsi="Times New Roman" w:cs="Times New Roman"/>
          <w:sz w:val="24"/>
          <w:szCs w:val="24"/>
          <w:lang w:val="sr-Cyrl-CS"/>
        </w:rPr>
        <w:t>заменик председника</w:t>
      </w:r>
      <w:r w:rsidR="00144C27">
        <w:rPr>
          <w:rFonts w:ascii="Times New Roman" w:eastAsia="Calibri" w:hAnsi="Times New Roman" w:cs="Times New Roman"/>
          <w:sz w:val="24"/>
          <w:szCs w:val="24"/>
          <w:lang w:val="sr-Cyrl-RS"/>
        </w:rPr>
        <w:t xml:space="preserve"> Одбора</w:t>
      </w:r>
      <w:r w:rsidR="00866F2B">
        <w:rPr>
          <w:rFonts w:ascii="Times New Roman" w:eastAsia="Calibri" w:hAnsi="Times New Roman" w:cs="Times New Roman"/>
          <w:sz w:val="24"/>
          <w:szCs w:val="24"/>
          <w:lang w:val="sr-Cyrl-CS"/>
        </w:rPr>
        <w:t xml:space="preserve">, </w:t>
      </w:r>
      <w:r w:rsidR="00866F2B" w:rsidRPr="00300758">
        <w:rPr>
          <w:rFonts w:ascii="Times New Roman" w:eastAsia="Calibri" w:hAnsi="Times New Roman" w:cs="Times New Roman"/>
          <w:sz w:val="24"/>
          <w:szCs w:val="24"/>
          <w:lang w:val="sr-Cyrl-CS"/>
        </w:rPr>
        <w:t>Тијана Давидовац,</w:t>
      </w:r>
      <w:r w:rsidR="00866F2B">
        <w:rPr>
          <w:rFonts w:ascii="Times New Roman" w:eastAsia="Calibri" w:hAnsi="Times New Roman" w:cs="Times New Roman"/>
          <w:sz w:val="24"/>
          <w:szCs w:val="24"/>
          <w:lang w:val="sr-Cyrl-CS"/>
        </w:rPr>
        <w:t xml:space="preserve"> </w:t>
      </w:r>
      <w:r w:rsidRPr="00300758">
        <w:rPr>
          <w:rFonts w:ascii="Times New Roman" w:eastAsia="Calibri" w:hAnsi="Times New Roman" w:cs="Times New Roman"/>
          <w:sz w:val="24"/>
          <w:szCs w:val="24"/>
          <w:lang w:val="sr-Cyrl-RS"/>
        </w:rPr>
        <w:t>проф. др Милољуб Албијанић</w:t>
      </w:r>
      <w:r w:rsidRPr="00300758">
        <w:rPr>
          <w:rFonts w:ascii="Times New Roman" w:eastAsia="Calibri" w:hAnsi="Times New Roman" w:cs="Times New Roman"/>
          <w:sz w:val="24"/>
          <w:szCs w:val="24"/>
          <w:lang w:val="sr-Cyrl-CS"/>
        </w:rPr>
        <w:t xml:space="preserve">, Станислава Јаношевић, Горан Николић, Мирослав Кондић, </w:t>
      </w:r>
      <w:r w:rsidR="00FB62BC">
        <w:rPr>
          <w:rFonts w:ascii="Times New Roman" w:eastAsia="Calibri" w:hAnsi="Times New Roman" w:cs="Times New Roman"/>
          <w:sz w:val="24"/>
          <w:szCs w:val="24"/>
          <w:lang w:val="sr-Cyrl-CS"/>
        </w:rPr>
        <w:t xml:space="preserve">Живота Старчевић, </w:t>
      </w:r>
      <w:r w:rsidRPr="00300758">
        <w:rPr>
          <w:rFonts w:ascii="Times New Roman" w:eastAsia="Calibri" w:hAnsi="Times New Roman" w:cs="Times New Roman"/>
          <w:sz w:val="24"/>
          <w:szCs w:val="24"/>
          <w:lang w:val="sr-Cyrl-CS"/>
        </w:rPr>
        <w:t>Др</w:t>
      </w:r>
      <w:r w:rsidR="00FB62BC">
        <w:rPr>
          <w:rFonts w:ascii="Times New Roman" w:eastAsia="Calibri" w:hAnsi="Times New Roman" w:cs="Times New Roman"/>
          <w:sz w:val="24"/>
          <w:szCs w:val="24"/>
          <w:lang w:val="sr-Cyrl-CS"/>
        </w:rPr>
        <w:t xml:space="preserve">аган Станојевић, Далибор Јекић </w:t>
      </w:r>
      <w:r w:rsidRPr="00300758">
        <w:rPr>
          <w:rFonts w:ascii="Times New Roman" w:eastAsia="Calibri" w:hAnsi="Times New Roman" w:cs="Times New Roman"/>
          <w:sz w:val="24"/>
          <w:szCs w:val="24"/>
          <w:lang w:val="sr-Cyrl-RS"/>
        </w:rPr>
        <w:t>и</w:t>
      </w:r>
      <w:r w:rsidRPr="00300758">
        <w:rPr>
          <w:rFonts w:ascii="Times New Roman" w:eastAsia="Calibri" w:hAnsi="Times New Roman" w:cs="Times New Roman"/>
          <w:sz w:val="24"/>
          <w:szCs w:val="24"/>
          <w:lang w:val="sr-Cyrl-CS"/>
        </w:rPr>
        <w:t xml:space="preserve"> </w:t>
      </w:r>
      <w:r w:rsidR="00FB62BC">
        <w:rPr>
          <w:rFonts w:ascii="Times New Roman" w:eastAsia="Calibri" w:hAnsi="Times New Roman" w:cs="Times New Roman"/>
          <w:sz w:val="24"/>
          <w:szCs w:val="24"/>
          <w:lang w:val="sr-Cyrl-CS"/>
        </w:rPr>
        <w:t>Жељко Веселиновић</w:t>
      </w:r>
      <w:r w:rsidRPr="00300758">
        <w:rPr>
          <w:rFonts w:ascii="Times New Roman" w:eastAsia="Calibri" w:hAnsi="Times New Roman" w:cs="Times New Roman"/>
          <w:sz w:val="24"/>
          <w:szCs w:val="24"/>
          <w:lang w:val="sr-Cyrl-CS"/>
        </w:rPr>
        <w:t xml:space="preserve">, </w:t>
      </w:r>
      <w:r w:rsidRPr="00300758">
        <w:rPr>
          <w:rFonts w:ascii="Times New Roman" w:eastAsia="Calibri" w:hAnsi="Times New Roman" w:cs="Times New Roman"/>
          <w:sz w:val="24"/>
          <w:szCs w:val="24"/>
          <w:lang w:val="sr-Cyrl-RS"/>
        </w:rPr>
        <w:t>чланови Одбора</w:t>
      </w:r>
      <w:r w:rsidRPr="00300758">
        <w:rPr>
          <w:rFonts w:ascii="Times New Roman" w:eastAsia="Calibri" w:hAnsi="Times New Roman" w:cs="Times New Roman"/>
          <w:sz w:val="24"/>
          <w:szCs w:val="24"/>
          <w:lang w:val="sr-Cyrl-CS"/>
        </w:rPr>
        <w:t>.</w:t>
      </w:r>
      <w:r w:rsidRPr="00300758">
        <w:rPr>
          <w:rFonts w:ascii="Times New Roman" w:eastAsia="Calibri" w:hAnsi="Times New Roman" w:cs="Times New Roman"/>
          <w:sz w:val="24"/>
          <w:szCs w:val="24"/>
          <w:lang w:val="sr-Cyrl-RS"/>
        </w:rPr>
        <w:t xml:space="preserve"> </w:t>
      </w:r>
    </w:p>
    <w:p w:rsidR="00223860" w:rsidRPr="00300758" w:rsidRDefault="00223860" w:rsidP="00223860">
      <w:pPr>
        <w:tabs>
          <w:tab w:val="left" w:pos="1418"/>
        </w:tabs>
        <w:spacing w:after="0" w:line="240" w:lineRule="auto"/>
        <w:ind w:firstLine="720"/>
        <w:jc w:val="both"/>
        <w:rPr>
          <w:rFonts w:ascii="Times New Roman" w:eastAsia="Calibri" w:hAnsi="Times New Roman" w:cs="Times New Roman"/>
          <w:sz w:val="24"/>
          <w:szCs w:val="24"/>
          <w:lang w:val="sr-Cyrl-RS"/>
        </w:rPr>
      </w:pPr>
      <w:r w:rsidRPr="00300758">
        <w:rPr>
          <w:rFonts w:ascii="Times New Roman" w:eastAsia="Calibri" w:hAnsi="Times New Roman" w:cs="Times New Roman"/>
          <w:sz w:val="24"/>
          <w:szCs w:val="24"/>
          <w:lang w:val="sr-Cyrl-RS"/>
        </w:rPr>
        <w:tab/>
        <w:t xml:space="preserve">Седници су присуствовали заменици одсутних чланова Одбора: </w:t>
      </w:r>
      <w:r w:rsidR="004F46E2">
        <w:rPr>
          <w:rFonts w:ascii="Times New Roman" w:eastAsia="Calibri" w:hAnsi="Times New Roman" w:cs="Times New Roman"/>
          <w:sz w:val="24"/>
          <w:szCs w:val="24"/>
          <w:lang w:val="sr-Cyrl-RS"/>
        </w:rPr>
        <w:t>Драгана Радинови</w:t>
      </w:r>
      <w:r w:rsidR="000B6AE6">
        <w:rPr>
          <w:rFonts w:ascii="Times New Roman" w:eastAsia="Calibri" w:hAnsi="Times New Roman" w:cs="Times New Roman"/>
          <w:sz w:val="24"/>
          <w:szCs w:val="24"/>
          <w:lang w:val="sr-Cyrl-RS"/>
        </w:rPr>
        <w:t>ћ (заменик члана Одбора</w:t>
      </w:r>
      <w:r w:rsidR="004F46E2">
        <w:rPr>
          <w:rFonts w:ascii="Times New Roman" w:eastAsia="Calibri" w:hAnsi="Times New Roman" w:cs="Times New Roman"/>
          <w:sz w:val="24"/>
          <w:szCs w:val="24"/>
          <w:lang w:val="sr-Cyrl-RS"/>
        </w:rPr>
        <w:t xml:space="preserve">) и </w:t>
      </w:r>
      <w:r w:rsidRPr="00300758">
        <w:rPr>
          <w:rFonts w:ascii="Times New Roman" w:eastAsia="Calibri" w:hAnsi="Times New Roman" w:cs="Times New Roman"/>
          <w:sz w:val="24"/>
          <w:szCs w:val="24"/>
          <w:lang w:val="sr-Cyrl-RS"/>
        </w:rPr>
        <w:t>Драгана Арсић (заменик члана Одбора Ане Белоица Мартаћ).</w:t>
      </w:r>
    </w:p>
    <w:p w:rsidR="00223860" w:rsidRPr="00300758" w:rsidRDefault="00223860" w:rsidP="00223860">
      <w:pPr>
        <w:spacing w:after="0" w:line="240" w:lineRule="auto"/>
        <w:jc w:val="both"/>
        <w:rPr>
          <w:rFonts w:ascii="Times New Roman" w:eastAsia="Calibri" w:hAnsi="Times New Roman" w:cs="Times New Roman"/>
          <w:sz w:val="24"/>
          <w:szCs w:val="24"/>
          <w:lang w:val="sr-Cyrl-RS"/>
        </w:rPr>
      </w:pPr>
      <w:r w:rsidRPr="00300758">
        <w:rPr>
          <w:rFonts w:ascii="Times New Roman" w:eastAsia="Calibri" w:hAnsi="Times New Roman" w:cs="Times New Roman"/>
          <w:sz w:val="24"/>
          <w:szCs w:val="24"/>
          <w:lang w:val="sr-Cyrl-RS"/>
        </w:rPr>
        <w:tab/>
      </w:r>
      <w:r w:rsidRPr="00300758">
        <w:rPr>
          <w:rFonts w:ascii="Times New Roman" w:eastAsia="Calibri" w:hAnsi="Times New Roman" w:cs="Times New Roman"/>
          <w:sz w:val="24"/>
          <w:szCs w:val="24"/>
          <w:lang w:val="sr-Cyrl-RS"/>
        </w:rPr>
        <w:tab/>
        <w:t>Седници нису присуствовали чланови Одбора: Жарко Ристић</w:t>
      </w:r>
      <w:r w:rsidR="0028236B">
        <w:rPr>
          <w:rFonts w:ascii="Times New Roman" w:eastAsia="Calibri" w:hAnsi="Times New Roman" w:cs="Times New Roman"/>
          <w:sz w:val="24"/>
          <w:szCs w:val="24"/>
          <w:lang w:val="sr-Cyrl-RS"/>
        </w:rPr>
        <w:t>, проф. др Слободан Цвејић, доц. др Биљана Ђорђевић</w:t>
      </w:r>
      <w:r w:rsidRPr="00300758">
        <w:rPr>
          <w:rFonts w:ascii="Times New Roman" w:eastAsia="Calibri" w:hAnsi="Times New Roman" w:cs="Times New Roman"/>
          <w:sz w:val="24"/>
          <w:szCs w:val="24"/>
          <w:lang w:val="sr-Cyrl-RS"/>
        </w:rPr>
        <w:t xml:space="preserve"> и Зоран Сандић, нити њихови заменици. </w:t>
      </w:r>
      <w:r w:rsidRPr="00300758">
        <w:rPr>
          <w:rFonts w:ascii="Times New Roman" w:eastAsia="Calibri" w:hAnsi="Times New Roman" w:cs="Times New Roman"/>
          <w:sz w:val="24"/>
          <w:szCs w:val="24"/>
          <w:lang w:val="sr-Cyrl-RS"/>
        </w:rPr>
        <w:tab/>
        <w:t xml:space="preserve"> </w:t>
      </w:r>
    </w:p>
    <w:p w:rsidR="00925E1D" w:rsidRDefault="00223860" w:rsidP="00223860">
      <w:pPr>
        <w:tabs>
          <w:tab w:val="left" w:pos="1418"/>
        </w:tabs>
        <w:spacing w:after="0" w:line="240" w:lineRule="auto"/>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ab/>
        <w:t xml:space="preserve">Седници су, на позив председника, присуствовали: испред Министарства привреде Драган Угрчић, </w:t>
      </w:r>
      <w:r w:rsidR="000E7419">
        <w:rPr>
          <w:rFonts w:ascii="Times New Roman" w:eastAsia="Times New Roman" w:hAnsi="Times New Roman" w:cs="Times New Roman"/>
          <w:sz w:val="24"/>
          <w:szCs w:val="24"/>
          <w:lang w:val="sr-Cyrl-RS"/>
        </w:rPr>
        <w:t>помоћник</w:t>
      </w:r>
      <w:r w:rsidRPr="00300758">
        <w:rPr>
          <w:rFonts w:ascii="Times New Roman" w:eastAsia="Times New Roman" w:hAnsi="Times New Roman" w:cs="Times New Roman"/>
          <w:sz w:val="24"/>
          <w:szCs w:val="24"/>
          <w:lang w:val="sr-Cyrl-RS"/>
        </w:rPr>
        <w:t xml:space="preserve"> министра и </w:t>
      </w:r>
      <w:r w:rsidR="000E7419">
        <w:rPr>
          <w:rFonts w:ascii="Times New Roman" w:eastAsia="Times New Roman" w:hAnsi="Times New Roman" w:cs="Times New Roman"/>
          <w:sz w:val="24"/>
          <w:szCs w:val="24"/>
          <w:lang w:val="sr-Cyrl-RS"/>
        </w:rPr>
        <w:t>Јелица Трнинић Шишовић</w:t>
      </w:r>
      <w:r w:rsidRPr="00300758">
        <w:rPr>
          <w:rFonts w:ascii="Times New Roman" w:eastAsia="Times New Roman" w:hAnsi="Times New Roman" w:cs="Times New Roman"/>
          <w:sz w:val="24"/>
          <w:szCs w:val="24"/>
          <w:lang w:val="sr-Cyrl-RS"/>
        </w:rPr>
        <w:t xml:space="preserve">, начелник Одељења </w:t>
      </w:r>
      <w:r w:rsidR="000E7419">
        <w:rPr>
          <w:rFonts w:ascii="Times New Roman" w:eastAsia="Times New Roman" w:hAnsi="Times New Roman" w:cs="Times New Roman"/>
          <w:sz w:val="24"/>
          <w:szCs w:val="24"/>
          <w:lang w:val="sr-Cyrl-RS"/>
        </w:rPr>
        <w:t>у Сектору за привредна друштва</w:t>
      </w:r>
      <w:r w:rsidRPr="00300758">
        <w:rPr>
          <w:rFonts w:ascii="Times New Roman" w:eastAsia="Times New Roman" w:hAnsi="Times New Roman" w:cs="Times New Roman"/>
          <w:sz w:val="24"/>
          <w:szCs w:val="24"/>
          <w:lang w:val="sr-Cyrl-RS"/>
        </w:rPr>
        <w:t>; испред</w:t>
      </w:r>
      <w:r w:rsidRPr="00300758">
        <w:rPr>
          <w:rFonts w:ascii="Times New Roman" w:eastAsia="Times New Roman" w:hAnsi="Times New Roman" w:cs="Times New Roman"/>
          <w:sz w:val="24"/>
          <w:szCs w:val="24"/>
          <w:lang w:val="sr-Cyrl-CS"/>
        </w:rPr>
        <w:t xml:space="preserve"> Министарства унутрашње и спољне трговине</w:t>
      </w:r>
      <w:r w:rsidRPr="00300758">
        <w:rPr>
          <w:rFonts w:ascii="Times New Roman" w:eastAsia="Times New Roman" w:hAnsi="Times New Roman" w:cs="Times New Roman"/>
          <w:sz w:val="24"/>
          <w:szCs w:val="24"/>
          <w:lang w:val="sr-Cyrl-RS"/>
        </w:rPr>
        <w:t xml:space="preserve">: </w:t>
      </w:r>
      <w:r w:rsidR="00925E1D">
        <w:rPr>
          <w:rFonts w:ascii="Times New Roman" w:eastAsia="Times New Roman" w:hAnsi="Times New Roman" w:cs="Times New Roman"/>
          <w:sz w:val="24"/>
          <w:szCs w:val="24"/>
          <w:lang w:val="sr-Cyrl-RS"/>
        </w:rPr>
        <w:t>Оливера Јоцић</w:t>
      </w:r>
      <w:r w:rsidRPr="00300758">
        <w:rPr>
          <w:rFonts w:ascii="Times New Roman" w:eastAsia="Times New Roman" w:hAnsi="Times New Roman" w:cs="Times New Roman"/>
          <w:sz w:val="24"/>
          <w:szCs w:val="24"/>
          <w:lang w:val="sr-Cyrl-RS"/>
        </w:rPr>
        <w:t xml:space="preserve">, </w:t>
      </w:r>
      <w:r w:rsidR="00925E1D">
        <w:rPr>
          <w:rFonts w:ascii="Times New Roman" w:eastAsia="Times New Roman" w:hAnsi="Times New Roman" w:cs="Times New Roman"/>
          <w:sz w:val="24"/>
          <w:szCs w:val="24"/>
          <w:lang w:val="sr-Cyrl-RS"/>
        </w:rPr>
        <w:t>помоћн</w:t>
      </w:r>
      <w:r w:rsidR="00866F2B">
        <w:rPr>
          <w:rFonts w:ascii="Times New Roman" w:eastAsia="Times New Roman" w:hAnsi="Times New Roman" w:cs="Times New Roman"/>
          <w:sz w:val="24"/>
          <w:szCs w:val="24"/>
          <w:lang w:val="sr-Cyrl-RS"/>
        </w:rPr>
        <w:t>ик министра за мултилатералну сарадњу</w:t>
      </w:r>
      <w:r w:rsidR="00925E1D">
        <w:rPr>
          <w:rFonts w:ascii="Times New Roman" w:eastAsia="Times New Roman" w:hAnsi="Times New Roman" w:cs="Times New Roman"/>
          <w:sz w:val="24"/>
          <w:szCs w:val="24"/>
          <w:lang w:val="sr-Cyrl-RS"/>
        </w:rPr>
        <w:t>.</w:t>
      </w:r>
    </w:p>
    <w:p w:rsidR="00925E1D" w:rsidRDefault="00925E1D" w:rsidP="00223860">
      <w:pPr>
        <w:tabs>
          <w:tab w:val="left" w:pos="1418"/>
        </w:tabs>
        <w:spacing w:after="0" w:line="240" w:lineRule="auto"/>
        <w:jc w:val="both"/>
        <w:rPr>
          <w:rFonts w:ascii="Times New Roman" w:eastAsia="Times New Roman" w:hAnsi="Times New Roman" w:cs="Times New Roman"/>
          <w:sz w:val="24"/>
          <w:szCs w:val="24"/>
          <w:lang w:val="sr-Cyrl-RS"/>
        </w:rPr>
      </w:pPr>
    </w:p>
    <w:p w:rsidR="00223860" w:rsidRPr="00300758" w:rsidRDefault="00223860" w:rsidP="00223860">
      <w:pPr>
        <w:tabs>
          <w:tab w:val="left" w:pos="1418"/>
        </w:tabs>
        <w:spacing w:after="0" w:line="240" w:lineRule="auto"/>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ab/>
        <w:t>На предлог председни</w:t>
      </w:r>
      <w:r w:rsidR="00F05923">
        <w:rPr>
          <w:rFonts w:ascii="Times New Roman" w:eastAsia="Times New Roman" w:hAnsi="Times New Roman" w:cs="Times New Roman"/>
          <w:sz w:val="24"/>
          <w:szCs w:val="24"/>
          <w:lang w:val="sr-Cyrl-RS"/>
        </w:rPr>
        <w:t>ка, Одбор је већином гласова (9</w:t>
      </w:r>
      <w:r w:rsidRPr="00300758">
        <w:rPr>
          <w:rFonts w:ascii="Times New Roman" w:eastAsia="Times New Roman" w:hAnsi="Times New Roman" w:cs="Times New Roman"/>
          <w:sz w:val="24"/>
          <w:szCs w:val="24"/>
          <w:lang w:val="sr-Cyrl-RS"/>
        </w:rPr>
        <w:t xml:space="preserve"> </w:t>
      </w:r>
      <w:r w:rsidRPr="00300758">
        <w:rPr>
          <w:rFonts w:ascii="Times New Roman" w:eastAsia="Calibri" w:hAnsi="Times New Roman" w:cs="Times New Roman"/>
          <w:sz w:val="24"/>
          <w:szCs w:val="24"/>
          <w:lang w:val="sr-Cyrl-CS"/>
        </w:rPr>
        <w:t>"за"</w:t>
      </w:r>
      <w:r w:rsidRPr="00300758">
        <w:rPr>
          <w:rFonts w:ascii="Times New Roman" w:eastAsia="Times New Roman" w:hAnsi="Times New Roman" w:cs="Times New Roman"/>
          <w:sz w:val="24"/>
          <w:szCs w:val="24"/>
          <w:lang w:val="sr-Cyrl-RS"/>
        </w:rPr>
        <w:t xml:space="preserve">, </w:t>
      </w:r>
      <w:r w:rsidR="00F05923">
        <w:rPr>
          <w:rFonts w:ascii="Times New Roman" w:eastAsia="Times New Roman" w:hAnsi="Times New Roman" w:cs="Times New Roman"/>
          <w:sz w:val="24"/>
          <w:szCs w:val="24"/>
          <w:lang w:val="sr-Cyrl-RS"/>
        </w:rPr>
        <w:t>1</w:t>
      </w:r>
      <w:r w:rsidRPr="00300758">
        <w:rPr>
          <w:rFonts w:ascii="Times New Roman" w:eastAsia="Times New Roman" w:hAnsi="Times New Roman" w:cs="Times New Roman"/>
          <w:sz w:val="24"/>
          <w:szCs w:val="24"/>
          <w:lang w:val="sr-Cyrl-RS"/>
        </w:rPr>
        <w:t xml:space="preserve"> „</w:t>
      </w:r>
      <w:r w:rsidRPr="00300758">
        <w:rPr>
          <w:rFonts w:ascii="Times New Roman" w:eastAsia="Calibri" w:hAnsi="Times New Roman" w:cs="Times New Roman"/>
          <w:sz w:val="24"/>
          <w:szCs w:val="24"/>
          <w:lang w:val="sr-Cyrl-CS"/>
        </w:rPr>
        <w:t>није гласао“</w:t>
      </w:r>
      <w:r w:rsidRPr="00300758">
        <w:rPr>
          <w:rFonts w:ascii="Times New Roman" w:eastAsia="Times New Roman" w:hAnsi="Times New Roman" w:cs="Times New Roman"/>
          <w:sz w:val="24"/>
          <w:szCs w:val="24"/>
          <w:lang w:val="sr-Cyrl-RS"/>
        </w:rPr>
        <w:t>) утврдио следећи</w:t>
      </w:r>
    </w:p>
    <w:p w:rsidR="00223860" w:rsidRPr="00300758" w:rsidRDefault="00223860" w:rsidP="00223860">
      <w:pPr>
        <w:tabs>
          <w:tab w:val="left" w:pos="1418"/>
        </w:tabs>
        <w:spacing w:after="0" w:line="240" w:lineRule="auto"/>
        <w:jc w:val="both"/>
        <w:rPr>
          <w:rFonts w:ascii="Times New Roman" w:eastAsia="Times New Roman" w:hAnsi="Times New Roman" w:cs="Times New Roman"/>
          <w:sz w:val="24"/>
          <w:szCs w:val="24"/>
          <w:lang w:val="sr-Cyrl-RS"/>
        </w:rPr>
      </w:pPr>
    </w:p>
    <w:p w:rsidR="00223860" w:rsidRPr="00300758" w:rsidRDefault="00223860" w:rsidP="00223860">
      <w:pPr>
        <w:tabs>
          <w:tab w:val="left" w:pos="1134"/>
        </w:tabs>
        <w:spacing w:after="240" w:line="240" w:lineRule="auto"/>
        <w:jc w:val="center"/>
        <w:rPr>
          <w:rFonts w:ascii="Times New Roman" w:eastAsia="Times New Roman" w:hAnsi="Times New Roman" w:cs="Times New Roman"/>
          <w:sz w:val="24"/>
          <w:szCs w:val="24"/>
          <w:lang w:val="sr-Cyrl-CS" w:eastAsia="en-GB"/>
        </w:rPr>
      </w:pPr>
      <w:r w:rsidRPr="00300758">
        <w:rPr>
          <w:rFonts w:ascii="Times New Roman" w:eastAsia="Times New Roman" w:hAnsi="Times New Roman" w:cs="Times New Roman"/>
          <w:sz w:val="24"/>
          <w:szCs w:val="24"/>
          <w:lang w:val="sr-Cyrl-CS" w:eastAsia="en-GB"/>
        </w:rPr>
        <w:t>Д н е в н и   р е д:</w:t>
      </w:r>
    </w:p>
    <w:p w:rsidR="00223860" w:rsidRPr="00300758" w:rsidRDefault="00223860" w:rsidP="00223860">
      <w:pPr>
        <w:tabs>
          <w:tab w:val="left" w:pos="1440"/>
          <w:tab w:val="left" w:pos="2160"/>
        </w:tabs>
        <w:spacing w:after="0" w:line="240" w:lineRule="auto"/>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 xml:space="preserve">1. Разматрање Предлога закона о </w:t>
      </w:r>
      <w:r w:rsidR="00DF7A51">
        <w:rPr>
          <w:rFonts w:ascii="Times New Roman" w:eastAsia="Times New Roman" w:hAnsi="Times New Roman" w:cs="Times New Roman"/>
          <w:sz w:val="24"/>
          <w:szCs w:val="24"/>
          <w:lang w:val="sr-Cyrl-RS"/>
        </w:rPr>
        <w:t>Централној евиденцији стварних власника</w:t>
      </w:r>
      <w:r w:rsidRPr="00300758">
        <w:rPr>
          <w:rFonts w:ascii="Times New Roman" w:eastAsia="Times New Roman" w:hAnsi="Times New Roman" w:cs="Times New Roman"/>
          <w:sz w:val="24"/>
          <w:szCs w:val="24"/>
          <w:lang w:val="sr-Latn-RS"/>
        </w:rPr>
        <w:t xml:space="preserve"> </w:t>
      </w:r>
      <w:r w:rsidRPr="00300758">
        <w:rPr>
          <w:rFonts w:ascii="Times New Roman" w:eastAsia="Times New Roman" w:hAnsi="Times New Roman" w:cs="Times New Roman"/>
          <w:sz w:val="24"/>
          <w:szCs w:val="24"/>
          <w:lang w:val="sr-Cyrl-RS"/>
        </w:rPr>
        <w:t>у начелу;</w:t>
      </w:r>
    </w:p>
    <w:p w:rsidR="00223860" w:rsidRPr="00300758" w:rsidRDefault="00223860" w:rsidP="00223860">
      <w:pPr>
        <w:tabs>
          <w:tab w:val="left" w:pos="2364"/>
        </w:tabs>
        <w:spacing w:after="0" w:line="240" w:lineRule="auto"/>
        <w:contextualSpacing/>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2. Разма</w:t>
      </w:r>
      <w:r w:rsidR="00DF7A51">
        <w:rPr>
          <w:rFonts w:ascii="Times New Roman" w:eastAsia="Times New Roman" w:hAnsi="Times New Roman" w:cs="Times New Roman"/>
          <w:sz w:val="24"/>
          <w:szCs w:val="24"/>
          <w:lang w:val="sr-Cyrl-RS"/>
        </w:rPr>
        <w:t>трање Предлога закона о измени</w:t>
      </w:r>
      <w:r w:rsidRPr="00300758">
        <w:rPr>
          <w:rFonts w:ascii="Times New Roman" w:eastAsia="Times New Roman" w:hAnsi="Times New Roman" w:cs="Times New Roman"/>
          <w:sz w:val="24"/>
          <w:szCs w:val="24"/>
          <w:lang w:val="sr-Cyrl-RS"/>
        </w:rPr>
        <w:t xml:space="preserve"> Закона о </w:t>
      </w:r>
      <w:r w:rsidR="00DF7A51">
        <w:rPr>
          <w:rFonts w:ascii="Times New Roman" w:eastAsia="Times New Roman" w:hAnsi="Times New Roman" w:cs="Times New Roman"/>
          <w:sz w:val="24"/>
          <w:szCs w:val="24"/>
          <w:lang w:val="sr-Cyrl-RS"/>
        </w:rPr>
        <w:t xml:space="preserve">праву на бесплатне акције и новчану накнаду коју грађани остварују у поступку приватизације </w:t>
      </w:r>
      <w:r w:rsidRPr="00300758">
        <w:rPr>
          <w:rFonts w:ascii="Times New Roman" w:eastAsia="Times New Roman" w:hAnsi="Times New Roman" w:cs="Times New Roman"/>
          <w:sz w:val="24"/>
          <w:szCs w:val="24"/>
          <w:lang w:val="sr-Cyrl-RS"/>
        </w:rPr>
        <w:t>у начелу;</w:t>
      </w:r>
    </w:p>
    <w:p w:rsidR="00223860" w:rsidRPr="00300758" w:rsidRDefault="00223860" w:rsidP="00223860">
      <w:pPr>
        <w:tabs>
          <w:tab w:val="left" w:pos="2364"/>
        </w:tabs>
        <w:spacing w:after="0" w:line="240" w:lineRule="auto"/>
        <w:contextualSpacing/>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 xml:space="preserve">3. Разматрање Предлога </w:t>
      </w:r>
      <w:r w:rsidR="008A5C5F">
        <w:rPr>
          <w:rFonts w:ascii="Times New Roman" w:eastAsia="Times New Roman" w:hAnsi="Times New Roman" w:cs="Times New Roman"/>
          <w:sz w:val="24"/>
          <w:szCs w:val="24"/>
          <w:lang w:val="sr-Cyrl-RS"/>
        </w:rPr>
        <w:t>за</w:t>
      </w:r>
      <w:r w:rsidR="00EE0624">
        <w:rPr>
          <w:rFonts w:ascii="Times New Roman" w:eastAsia="Times New Roman" w:hAnsi="Times New Roman" w:cs="Times New Roman"/>
          <w:sz w:val="24"/>
          <w:szCs w:val="24"/>
          <w:lang w:val="sr-Cyrl-RS"/>
        </w:rPr>
        <w:t>к</w:t>
      </w:r>
      <w:r w:rsidR="008A5C5F">
        <w:rPr>
          <w:rFonts w:ascii="Times New Roman" w:eastAsia="Times New Roman" w:hAnsi="Times New Roman" w:cs="Times New Roman"/>
          <w:sz w:val="24"/>
          <w:szCs w:val="24"/>
          <w:lang w:val="sr-Cyrl-RS"/>
        </w:rPr>
        <w:t>она о изменама Закона о привредним друштвима</w:t>
      </w:r>
      <w:r w:rsidRPr="00300758">
        <w:rPr>
          <w:rFonts w:ascii="Times New Roman" w:eastAsia="Times New Roman" w:hAnsi="Times New Roman" w:cs="Times New Roman"/>
          <w:sz w:val="24"/>
          <w:szCs w:val="24"/>
          <w:lang w:val="sr-Cyrl-RS"/>
        </w:rPr>
        <w:t xml:space="preserve"> у начелу;</w:t>
      </w:r>
    </w:p>
    <w:p w:rsidR="00223860" w:rsidRPr="00300758" w:rsidRDefault="00223860" w:rsidP="00223860">
      <w:pPr>
        <w:tabs>
          <w:tab w:val="left" w:pos="2364"/>
        </w:tabs>
        <w:spacing w:after="0" w:line="240" w:lineRule="auto"/>
        <w:contextualSpacing/>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 xml:space="preserve">4. </w:t>
      </w:r>
      <w:proofErr w:type="spellStart"/>
      <w:r w:rsidRPr="00300758">
        <w:rPr>
          <w:rFonts w:ascii="Times New Roman" w:eastAsia="Times New Roman" w:hAnsi="Times New Roman" w:cs="Times New Roman"/>
          <w:sz w:val="24"/>
          <w:szCs w:val="24"/>
        </w:rPr>
        <w:t>Разматрање</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Предлога</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закона</w:t>
      </w:r>
      <w:proofErr w:type="spellEnd"/>
      <w:r w:rsidRPr="00300758">
        <w:rPr>
          <w:rFonts w:ascii="Times New Roman" w:eastAsia="Times New Roman" w:hAnsi="Times New Roman" w:cs="Times New Roman"/>
          <w:sz w:val="24"/>
          <w:szCs w:val="24"/>
        </w:rPr>
        <w:t xml:space="preserve"> о </w:t>
      </w:r>
      <w:r w:rsidR="007A59E8">
        <w:rPr>
          <w:rFonts w:ascii="Times New Roman" w:eastAsia="Times New Roman" w:hAnsi="Times New Roman" w:cs="Times New Roman"/>
          <w:sz w:val="24"/>
          <w:szCs w:val="24"/>
          <w:lang w:val="sr-Cyrl-RS"/>
        </w:rPr>
        <w:t>измени Закона о приватизацији у начелу</w:t>
      </w:r>
      <w:r w:rsidRPr="00300758">
        <w:rPr>
          <w:rFonts w:ascii="Times New Roman" w:eastAsia="Times New Roman" w:hAnsi="Times New Roman" w:cs="Times New Roman"/>
          <w:sz w:val="24"/>
          <w:szCs w:val="24"/>
          <w:lang w:val="sr-Cyrl-RS"/>
        </w:rPr>
        <w:t>;</w:t>
      </w:r>
    </w:p>
    <w:p w:rsidR="00223860" w:rsidRPr="00300758" w:rsidRDefault="00223860" w:rsidP="00223860">
      <w:pPr>
        <w:tabs>
          <w:tab w:val="left" w:pos="2364"/>
        </w:tabs>
        <w:spacing w:after="0" w:line="240" w:lineRule="auto"/>
        <w:contextualSpacing/>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 xml:space="preserve">5. Разматрање Предлога закона о </w:t>
      </w:r>
      <w:r w:rsidR="003F1B9F">
        <w:rPr>
          <w:rFonts w:ascii="Times New Roman" w:eastAsia="Times New Roman" w:hAnsi="Times New Roman" w:cs="Times New Roman"/>
          <w:sz w:val="24"/>
          <w:szCs w:val="24"/>
          <w:lang w:val="sr-Cyrl-RS"/>
        </w:rPr>
        <w:t>потврђивању Свеобухаватног споразума о економском партенрству између Владе Републике Србије и Владе Уједињених Арапских Емирата</w:t>
      </w:r>
      <w:r w:rsidRPr="00300758">
        <w:rPr>
          <w:rFonts w:ascii="Times New Roman" w:eastAsia="Times New Roman" w:hAnsi="Times New Roman" w:cs="Times New Roman"/>
          <w:sz w:val="24"/>
          <w:szCs w:val="24"/>
          <w:lang w:val="sr-Cyrl-RS"/>
        </w:rPr>
        <w:t>;</w:t>
      </w:r>
    </w:p>
    <w:p w:rsidR="00223860" w:rsidRPr="00300758" w:rsidRDefault="00223860" w:rsidP="003F1B9F">
      <w:pPr>
        <w:tabs>
          <w:tab w:val="left" w:pos="2364"/>
        </w:tabs>
        <w:spacing w:after="0" w:line="240" w:lineRule="auto"/>
        <w:contextualSpacing/>
        <w:jc w:val="both"/>
        <w:rPr>
          <w:rFonts w:ascii="Times New Roman" w:eastAsia="Times New Roman" w:hAnsi="Times New Roman" w:cs="Times New Roman"/>
          <w:sz w:val="24"/>
          <w:szCs w:val="24"/>
          <w:lang w:val="sr-Cyrl-CS"/>
        </w:rPr>
      </w:pPr>
      <w:r w:rsidRPr="00300758">
        <w:rPr>
          <w:rFonts w:ascii="Times New Roman" w:eastAsia="Times New Roman" w:hAnsi="Times New Roman" w:cs="Times New Roman"/>
          <w:sz w:val="24"/>
          <w:szCs w:val="24"/>
          <w:lang w:val="sr-Cyrl-RS"/>
        </w:rPr>
        <w:t xml:space="preserve">6. Разматрање Предлога закона о </w:t>
      </w:r>
      <w:r w:rsidR="003F1B9F">
        <w:rPr>
          <w:rFonts w:ascii="Times New Roman" w:eastAsia="Times New Roman" w:hAnsi="Times New Roman" w:cs="Times New Roman"/>
          <w:sz w:val="24"/>
          <w:szCs w:val="24"/>
          <w:lang w:val="sr-Cyrl-RS"/>
        </w:rPr>
        <w:t>потврђивању Споразума о слободној трговини између Владе Републике Србије и Владе Арапске Републике Египта.</w:t>
      </w:r>
    </w:p>
    <w:p w:rsidR="00223860" w:rsidRPr="00300758" w:rsidRDefault="00223860" w:rsidP="00223860">
      <w:pPr>
        <w:spacing w:after="0" w:line="240" w:lineRule="auto"/>
        <w:jc w:val="both"/>
        <w:rPr>
          <w:rFonts w:ascii="Times New Roman" w:eastAsia="Times New Roman" w:hAnsi="Times New Roman" w:cs="Times New Roman"/>
          <w:sz w:val="24"/>
          <w:szCs w:val="24"/>
          <w:lang w:val="sr-Cyrl-CS"/>
        </w:rPr>
      </w:pPr>
    </w:p>
    <w:p w:rsidR="00223860" w:rsidRPr="00300758" w:rsidRDefault="00223860" w:rsidP="00223860">
      <w:pPr>
        <w:tabs>
          <w:tab w:val="left" w:pos="1418"/>
        </w:tabs>
        <w:spacing w:after="0" w:line="240" w:lineRule="auto"/>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ab/>
        <w:t xml:space="preserve">Пре преласка на рад према утврђеном дневном реду, Одбор је </w:t>
      </w:r>
      <w:r w:rsidR="009855A8">
        <w:rPr>
          <w:rFonts w:ascii="Times New Roman" w:eastAsia="Times New Roman" w:hAnsi="Times New Roman" w:cs="Times New Roman"/>
          <w:sz w:val="24"/>
          <w:szCs w:val="24"/>
          <w:lang w:val="sr-Cyrl-RS"/>
        </w:rPr>
        <w:t xml:space="preserve">већином гласова </w:t>
      </w:r>
      <w:r w:rsidR="00E145B6">
        <w:rPr>
          <w:rFonts w:ascii="Times New Roman" w:eastAsia="Times New Roman" w:hAnsi="Times New Roman" w:cs="Times New Roman"/>
          <w:sz w:val="24"/>
          <w:szCs w:val="24"/>
          <w:lang w:val="sr-Cyrl-RS"/>
        </w:rPr>
        <w:t>(9</w:t>
      </w:r>
      <w:r w:rsidR="00E145B6" w:rsidRPr="00300758">
        <w:rPr>
          <w:rFonts w:ascii="Times New Roman" w:eastAsia="Times New Roman" w:hAnsi="Times New Roman" w:cs="Times New Roman"/>
          <w:sz w:val="24"/>
          <w:szCs w:val="24"/>
          <w:lang w:val="sr-Cyrl-RS"/>
        </w:rPr>
        <w:t xml:space="preserve"> </w:t>
      </w:r>
      <w:r w:rsidR="00E145B6" w:rsidRPr="00300758">
        <w:rPr>
          <w:rFonts w:ascii="Times New Roman" w:eastAsia="Calibri" w:hAnsi="Times New Roman" w:cs="Times New Roman"/>
          <w:sz w:val="24"/>
          <w:szCs w:val="24"/>
          <w:lang w:val="sr-Cyrl-CS"/>
        </w:rPr>
        <w:t>"за"</w:t>
      </w:r>
      <w:r w:rsidR="00E145B6" w:rsidRPr="00300758">
        <w:rPr>
          <w:rFonts w:ascii="Times New Roman" w:eastAsia="Times New Roman" w:hAnsi="Times New Roman" w:cs="Times New Roman"/>
          <w:sz w:val="24"/>
          <w:szCs w:val="24"/>
          <w:lang w:val="sr-Cyrl-RS"/>
        </w:rPr>
        <w:t xml:space="preserve">, </w:t>
      </w:r>
      <w:r w:rsidR="00E145B6">
        <w:rPr>
          <w:rFonts w:ascii="Times New Roman" w:eastAsia="Times New Roman" w:hAnsi="Times New Roman" w:cs="Times New Roman"/>
          <w:sz w:val="24"/>
          <w:szCs w:val="24"/>
          <w:lang w:val="sr-Cyrl-RS"/>
        </w:rPr>
        <w:t>1</w:t>
      </w:r>
      <w:r w:rsidR="00E145B6" w:rsidRPr="00300758">
        <w:rPr>
          <w:rFonts w:ascii="Times New Roman" w:eastAsia="Times New Roman" w:hAnsi="Times New Roman" w:cs="Times New Roman"/>
          <w:sz w:val="24"/>
          <w:szCs w:val="24"/>
          <w:lang w:val="sr-Cyrl-RS"/>
        </w:rPr>
        <w:t xml:space="preserve"> „</w:t>
      </w:r>
      <w:r w:rsidR="00E145B6" w:rsidRPr="00300758">
        <w:rPr>
          <w:rFonts w:ascii="Times New Roman" w:eastAsia="Calibri" w:hAnsi="Times New Roman" w:cs="Times New Roman"/>
          <w:sz w:val="24"/>
          <w:szCs w:val="24"/>
          <w:lang w:val="sr-Cyrl-CS"/>
        </w:rPr>
        <w:t>није гласао“</w:t>
      </w:r>
      <w:r w:rsidR="00E145B6" w:rsidRPr="00300758">
        <w:rPr>
          <w:rFonts w:ascii="Times New Roman" w:eastAsia="Times New Roman" w:hAnsi="Times New Roman" w:cs="Times New Roman"/>
          <w:sz w:val="24"/>
          <w:szCs w:val="24"/>
          <w:lang w:val="sr-Cyrl-RS"/>
        </w:rPr>
        <w:t xml:space="preserve">) </w:t>
      </w:r>
      <w:r w:rsidR="00E145B6">
        <w:rPr>
          <w:rFonts w:ascii="Times New Roman" w:eastAsia="Times New Roman" w:hAnsi="Times New Roman" w:cs="Times New Roman"/>
          <w:sz w:val="24"/>
          <w:szCs w:val="24"/>
          <w:lang w:val="sr-Cyrl-RS"/>
        </w:rPr>
        <w:t xml:space="preserve"> </w:t>
      </w:r>
      <w:r w:rsidR="009855A8">
        <w:rPr>
          <w:rFonts w:ascii="Times New Roman" w:eastAsia="Times New Roman" w:hAnsi="Times New Roman" w:cs="Times New Roman"/>
          <w:sz w:val="24"/>
          <w:szCs w:val="24"/>
          <w:lang w:val="sr-Cyrl-RS"/>
        </w:rPr>
        <w:t>усвојио записник</w:t>
      </w:r>
      <w:r w:rsidRPr="00300758">
        <w:rPr>
          <w:rFonts w:ascii="Times New Roman" w:eastAsia="Times New Roman" w:hAnsi="Times New Roman" w:cs="Times New Roman"/>
          <w:sz w:val="24"/>
          <w:szCs w:val="24"/>
          <w:lang w:val="sr-Cyrl-RS"/>
        </w:rPr>
        <w:t xml:space="preserve"> </w:t>
      </w:r>
      <w:r w:rsidR="009855A8">
        <w:rPr>
          <w:rFonts w:ascii="Times New Roman" w:eastAsia="Times New Roman" w:hAnsi="Times New Roman" w:cs="Times New Roman"/>
          <w:sz w:val="24"/>
          <w:szCs w:val="24"/>
          <w:lang w:val="sr-Cyrl-RS"/>
        </w:rPr>
        <w:t>Седме</w:t>
      </w:r>
      <w:r w:rsidRPr="00300758">
        <w:rPr>
          <w:rFonts w:ascii="Times New Roman" w:eastAsia="Times New Roman" w:hAnsi="Times New Roman" w:cs="Times New Roman"/>
          <w:sz w:val="24"/>
          <w:szCs w:val="24"/>
          <w:lang w:val="sr-Cyrl-RS"/>
        </w:rPr>
        <w:t xml:space="preserve"> седнице Одбора.</w:t>
      </w:r>
    </w:p>
    <w:p w:rsidR="00223860" w:rsidRPr="00300758" w:rsidRDefault="00223860" w:rsidP="00223860">
      <w:pPr>
        <w:tabs>
          <w:tab w:val="left" w:pos="1418"/>
        </w:tabs>
        <w:spacing w:after="0" w:line="240" w:lineRule="auto"/>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bCs/>
          <w:sz w:val="24"/>
          <w:szCs w:val="24"/>
          <w:lang w:val="ru-RU"/>
        </w:rPr>
        <w:lastRenderedPageBreak/>
        <w:tab/>
        <w:t xml:space="preserve">Одбор је већином гласова </w:t>
      </w:r>
      <w:r w:rsidRPr="00300758">
        <w:rPr>
          <w:rFonts w:ascii="Times New Roman" w:eastAsia="Times New Roman" w:hAnsi="Times New Roman" w:cs="Times New Roman"/>
          <w:sz w:val="24"/>
          <w:szCs w:val="24"/>
          <w:lang w:val="ru-RU"/>
        </w:rPr>
        <w:t>(</w:t>
      </w:r>
      <w:r w:rsidR="00856C36">
        <w:rPr>
          <w:rFonts w:ascii="Times New Roman" w:eastAsia="Times New Roman" w:hAnsi="Times New Roman" w:cs="Times New Roman"/>
          <w:sz w:val="24"/>
          <w:szCs w:val="24"/>
          <w:lang w:val="sr-Cyrl-CS"/>
        </w:rPr>
        <w:t>"за“ 8</w:t>
      </w:r>
      <w:r w:rsidRPr="00300758">
        <w:rPr>
          <w:rFonts w:ascii="Times New Roman" w:eastAsia="Times New Roman" w:hAnsi="Times New Roman" w:cs="Times New Roman"/>
          <w:sz w:val="24"/>
          <w:szCs w:val="24"/>
          <w:lang w:val="sr-Cyrl-CS"/>
        </w:rPr>
        <w:t xml:space="preserve">, није гласало 2 члана Одбора) </w:t>
      </w:r>
      <w:r w:rsidRPr="00300758">
        <w:rPr>
          <w:rFonts w:ascii="Times New Roman" w:eastAsia="Times New Roman" w:hAnsi="Times New Roman" w:cs="Times New Roman"/>
          <w:bCs/>
          <w:sz w:val="24"/>
          <w:szCs w:val="24"/>
          <w:lang w:val="ru-RU"/>
        </w:rPr>
        <w:t>прихватио предлог председника</w:t>
      </w:r>
      <w:r w:rsidRPr="00300758">
        <w:rPr>
          <w:rFonts w:ascii="Times New Roman" w:eastAsia="Times New Roman" w:hAnsi="Times New Roman" w:cs="Times New Roman"/>
          <w:sz w:val="24"/>
          <w:szCs w:val="24"/>
          <w:lang w:val="sr-Cyrl-RS"/>
        </w:rPr>
        <w:t xml:space="preserve"> се да се обједини расправа о тачкама </w:t>
      </w:r>
      <w:r w:rsidR="00856C36">
        <w:rPr>
          <w:rFonts w:ascii="Times New Roman" w:eastAsia="Times New Roman" w:hAnsi="Times New Roman" w:cs="Times New Roman"/>
          <w:sz w:val="24"/>
          <w:szCs w:val="24"/>
          <w:lang w:val="sr-Cyrl-RS"/>
        </w:rPr>
        <w:t xml:space="preserve">1, 2, 3, 4, 5 и 6. </w:t>
      </w:r>
      <w:r w:rsidRPr="00300758">
        <w:rPr>
          <w:rFonts w:ascii="Times New Roman" w:eastAsia="Times New Roman" w:hAnsi="Times New Roman" w:cs="Times New Roman"/>
          <w:sz w:val="24"/>
          <w:szCs w:val="24"/>
          <w:lang w:val="sr-Cyrl-RS"/>
        </w:rPr>
        <w:t xml:space="preserve"> утврђеног дневног реда, а да се изјашњавање обави о свакој тачки појединачно.</w:t>
      </w:r>
    </w:p>
    <w:p w:rsidR="00223860" w:rsidRPr="00300758" w:rsidRDefault="00223860" w:rsidP="00223860">
      <w:pPr>
        <w:spacing w:after="0" w:line="240" w:lineRule="auto"/>
        <w:jc w:val="both"/>
        <w:rPr>
          <w:rFonts w:ascii="Times New Roman" w:eastAsia="Times New Roman" w:hAnsi="Times New Roman" w:cs="Times New Roman"/>
          <w:sz w:val="24"/>
          <w:szCs w:val="24"/>
          <w:lang w:val="sr-Cyrl-RS"/>
        </w:rPr>
      </w:pPr>
    </w:p>
    <w:p w:rsidR="00752BFC" w:rsidRDefault="00223860" w:rsidP="00752BFC">
      <w:pPr>
        <w:tabs>
          <w:tab w:val="left" w:pos="2364"/>
        </w:tabs>
        <w:spacing w:after="0" w:line="240" w:lineRule="auto"/>
        <w:contextualSpacing/>
        <w:jc w:val="both"/>
        <w:rPr>
          <w:rFonts w:ascii="Times New Roman" w:eastAsia="Times New Roman" w:hAnsi="Times New Roman" w:cs="Times New Roman"/>
          <w:sz w:val="24"/>
          <w:szCs w:val="24"/>
          <w:lang w:val="sr-Cyrl-RS"/>
        </w:rPr>
      </w:pPr>
      <w:r w:rsidRPr="000A5254">
        <w:rPr>
          <w:rFonts w:ascii="Times New Roman" w:eastAsia="Times New Roman" w:hAnsi="Times New Roman" w:cs="Times New Roman"/>
          <w:b/>
          <w:sz w:val="24"/>
          <w:szCs w:val="24"/>
          <w:lang w:val="sr-Cyrl-CS"/>
        </w:rPr>
        <w:t>Прва</w:t>
      </w:r>
      <w:r w:rsidR="00C10CDF" w:rsidRPr="000A5254">
        <w:rPr>
          <w:rFonts w:ascii="Times New Roman" w:eastAsia="Times New Roman" w:hAnsi="Times New Roman" w:cs="Times New Roman"/>
          <w:b/>
          <w:sz w:val="24"/>
          <w:szCs w:val="24"/>
          <w:lang w:val="sr-Cyrl-CS"/>
        </w:rPr>
        <w:t>,</w:t>
      </w:r>
      <w:r w:rsidR="00C10CDF" w:rsidRPr="000A5254">
        <w:rPr>
          <w:rFonts w:ascii="Times New Roman" w:hAnsi="Times New Roman" w:cs="Times New Roman"/>
          <w:b/>
          <w:sz w:val="24"/>
          <w:szCs w:val="24"/>
          <w:lang w:val="sr-Cyrl-RS"/>
        </w:rPr>
        <w:t xml:space="preserve"> друга, трећа, четврта, пета и шеста</w:t>
      </w:r>
      <w:r w:rsidR="000A5254" w:rsidRPr="000A5254">
        <w:rPr>
          <w:rFonts w:ascii="Times New Roman" w:eastAsia="Times New Roman" w:hAnsi="Times New Roman" w:cs="Times New Roman"/>
          <w:b/>
          <w:sz w:val="24"/>
          <w:szCs w:val="24"/>
          <w:lang w:val="sr-Cyrl-CS"/>
        </w:rPr>
        <w:t xml:space="preserve"> тачка</w:t>
      </w:r>
      <w:r w:rsidRPr="000A5254">
        <w:rPr>
          <w:rFonts w:ascii="Times New Roman" w:eastAsia="Times New Roman" w:hAnsi="Times New Roman" w:cs="Times New Roman"/>
          <w:b/>
          <w:sz w:val="24"/>
          <w:szCs w:val="24"/>
          <w:lang w:val="sr-Cyrl-CS"/>
        </w:rPr>
        <w:t>:</w:t>
      </w:r>
      <w:r w:rsidRPr="00300758">
        <w:rPr>
          <w:lang w:val="sr-Cyrl-RS"/>
        </w:rPr>
        <w:t xml:space="preserve"> </w:t>
      </w:r>
      <w:r w:rsidR="00DA5739">
        <w:rPr>
          <w:rFonts w:ascii="Times New Roman" w:eastAsia="Times New Roman" w:hAnsi="Times New Roman" w:cs="Times New Roman"/>
          <w:sz w:val="24"/>
          <w:szCs w:val="24"/>
          <w:lang w:val="sr-Cyrl-RS"/>
        </w:rPr>
        <w:t>ПРЕДЛОГ</w:t>
      </w:r>
      <w:r w:rsidR="00DA5739" w:rsidRPr="00300758">
        <w:rPr>
          <w:rFonts w:ascii="Times New Roman" w:eastAsia="Times New Roman" w:hAnsi="Times New Roman" w:cs="Times New Roman"/>
          <w:sz w:val="24"/>
          <w:szCs w:val="24"/>
          <w:lang w:val="sr-Cyrl-RS"/>
        </w:rPr>
        <w:t xml:space="preserve"> ЗАКОНА О </w:t>
      </w:r>
      <w:r w:rsidR="00DA5739">
        <w:rPr>
          <w:rFonts w:ascii="Times New Roman" w:eastAsia="Times New Roman" w:hAnsi="Times New Roman" w:cs="Times New Roman"/>
          <w:sz w:val="24"/>
          <w:szCs w:val="24"/>
          <w:lang w:val="sr-Cyrl-RS"/>
        </w:rPr>
        <w:t>ЦЕНТРАЛНОЈ ЕВИДЕНЦИЈИ СТВАРНИХ ВЛАСНИКА</w:t>
      </w:r>
      <w:r w:rsidR="005F4085">
        <w:rPr>
          <w:rFonts w:ascii="Times New Roman" w:eastAsia="Times New Roman" w:hAnsi="Times New Roman" w:cs="Times New Roman"/>
          <w:sz w:val="24"/>
          <w:szCs w:val="24"/>
          <w:lang w:val="sr-Cyrl-RS"/>
        </w:rPr>
        <w:t>;</w:t>
      </w:r>
      <w:r w:rsidR="005F4085" w:rsidRPr="005F4085">
        <w:rPr>
          <w:rFonts w:ascii="Times New Roman" w:eastAsia="Times New Roman" w:hAnsi="Times New Roman" w:cs="Times New Roman"/>
          <w:sz w:val="24"/>
          <w:szCs w:val="24"/>
          <w:lang w:val="sr-Cyrl-RS"/>
        </w:rPr>
        <w:t xml:space="preserve"> </w:t>
      </w:r>
      <w:r w:rsidR="005F4085">
        <w:rPr>
          <w:rFonts w:ascii="Times New Roman" w:eastAsia="Times New Roman" w:hAnsi="Times New Roman" w:cs="Times New Roman"/>
          <w:sz w:val="24"/>
          <w:szCs w:val="24"/>
          <w:lang w:val="sr-Cyrl-RS"/>
        </w:rPr>
        <w:t>ПРЕДЛОГ ЗАКОНА О ИЗМЕНИ</w:t>
      </w:r>
      <w:r w:rsidR="005F4085" w:rsidRPr="00300758">
        <w:rPr>
          <w:rFonts w:ascii="Times New Roman" w:eastAsia="Times New Roman" w:hAnsi="Times New Roman" w:cs="Times New Roman"/>
          <w:sz w:val="24"/>
          <w:szCs w:val="24"/>
          <w:lang w:val="sr-Cyrl-RS"/>
        </w:rPr>
        <w:t xml:space="preserve"> ЗАКОНА О </w:t>
      </w:r>
      <w:r w:rsidR="005F4085">
        <w:rPr>
          <w:rFonts w:ascii="Times New Roman" w:eastAsia="Times New Roman" w:hAnsi="Times New Roman" w:cs="Times New Roman"/>
          <w:sz w:val="24"/>
          <w:szCs w:val="24"/>
          <w:lang w:val="sr-Cyrl-RS"/>
        </w:rPr>
        <w:t>ПРАВУ НА БЕСПЛАТНЕ АКЦИЈЕ И НОВЧАНУ НАКНАДУ КОЈУ ГРАЂАНИ ОСТВАРУЈУ У ПОСТУПКУ ПРИВАТИЗАЦИЈЕ;</w:t>
      </w:r>
      <w:r w:rsidR="00037B1B" w:rsidRPr="00037B1B">
        <w:rPr>
          <w:rFonts w:ascii="Times New Roman" w:eastAsia="Times New Roman" w:hAnsi="Times New Roman" w:cs="Times New Roman"/>
          <w:sz w:val="24"/>
          <w:szCs w:val="24"/>
          <w:lang w:val="sr-Cyrl-RS"/>
        </w:rPr>
        <w:t xml:space="preserve"> </w:t>
      </w:r>
      <w:r w:rsidR="00037B1B">
        <w:rPr>
          <w:rFonts w:ascii="Times New Roman" w:eastAsia="Times New Roman" w:hAnsi="Times New Roman" w:cs="Times New Roman"/>
          <w:sz w:val="24"/>
          <w:szCs w:val="24"/>
          <w:lang w:val="sr-Cyrl-RS"/>
        </w:rPr>
        <w:t>ПРЕДЛОГ</w:t>
      </w:r>
      <w:r w:rsidR="00037B1B" w:rsidRPr="00300758">
        <w:rPr>
          <w:rFonts w:ascii="Times New Roman" w:eastAsia="Times New Roman" w:hAnsi="Times New Roman" w:cs="Times New Roman"/>
          <w:sz w:val="24"/>
          <w:szCs w:val="24"/>
          <w:lang w:val="sr-Cyrl-RS"/>
        </w:rPr>
        <w:t xml:space="preserve"> </w:t>
      </w:r>
      <w:r w:rsidR="00037B1B">
        <w:rPr>
          <w:rFonts w:ascii="Times New Roman" w:eastAsia="Times New Roman" w:hAnsi="Times New Roman" w:cs="Times New Roman"/>
          <w:sz w:val="24"/>
          <w:szCs w:val="24"/>
          <w:lang w:val="sr-Cyrl-RS"/>
        </w:rPr>
        <w:t>ЗАКОНА О ИЗМЕНАМА ЗАКОНА О ПРИВРЕДНИМ ДРУШТВИМА</w:t>
      </w:r>
      <w:r w:rsidR="006261AD">
        <w:rPr>
          <w:rFonts w:ascii="Times New Roman" w:eastAsia="Times New Roman" w:hAnsi="Times New Roman" w:cs="Times New Roman"/>
          <w:sz w:val="24"/>
          <w:szCs w:val="24"/>
          <w:lang w:val="sr-Cyrl-RS"/>
        </w:rPr>
        <w:t>;</w:t>
      </w:r>
      <w:r w:rsidR="00037B1B">
        <w:rPr>
          <w:rFonts w:ascii="Times New Roman" w:eastAsia="Times New Roman" w:hAnsi="Times New Roman" w:cs="Times New Roman"/>
          <w:sz w:val="24"/>
          <w:szCs w:val="24"/>
          <w:lang w:val="sr-Cyrl-RS"/>
        </w:rPr>
        <w:t xml:space="preserve"> </w:t>
      </w:r>
      <w:r w:rsidR="00037B1B" w:rsidRPr="00300758">
        <w:rPr>
          <w:rFonts w:ascii="Times New Roman" w:eastAsia="Times New Roman" w:hAnsi="Times New Roman" w:cs="Times New Roman"/>
          <w:sz w:val="24"/>
          <w:szCs w:val="24"/>
          <w:lang w:val="sr-Latn-RS"/>
        </w:rPr>
        <w:t xml:space="preserve"> </w:t>
      </w:r>
      <w:r w:rsidR="00BC40C7">
        <w:rPr>
          <w:rFonts w:ascii="Times New Roman" w:eastAsia="Times New Roman" w:hAnsi="Times New Roman" w:cs="Times New Roman"/>
          <w:sz w:val="24"/>
          <w:szCs w:val="24"/>
        </w:rPr>
        <w:t>ПРЕДЛОГ</w:t>
      </w:r>
      <w:r w:rsidR="00BC40C7" w:rsidRPr="00300758">
        <w:rPr>
          <w:rFonts w:ascii="Times New Roman" w:eastAsia="Times New Roman" w:hAnsi="Times New Roman" w:cs="Times New Roman"/>
          <w:sz w:val="24"/>
          <w:szCs w:val="24"/>
        </w:rPr>
        <w:t xml:space="preserve"> ЗАКОНА О </w:t>
      </w:r>
      <w:r w:rsidR="00BC40C7">
        <w:rPr>
          <w:rFonts w:ascii="Times New Roman" w:eastAsia="Times New Roman" w:hAnsi="Times New Roman" w:cs="Times New Roman"/>
          <w:sz w:val="24"/>
          <w:szCs w:val="24"/>
          <w:lang w:val="sr-Cyrl-RS"/>
        </w:rPr>
        <w:t>ИЗМЕНИ ЗАКОНА О ПРИВАТИЗАЦИЈИ;</w:t>
      </w:r>
      <w:r w:rsidR="00752BFC" w:rsidRPr="00752BFC">
        <w:rPr>
          <w:rFonts w:ascii="Times New Roman" w:eastAsia="Times New Roman" w:hAnsi="Times New Roman" w:cs="Times New Roman"/>
          <w:sz w:val="24"/>
          <w:szCs w:val="24"/>
          <w:lang w:val="sr-Cyrl-RS"/>
        </w:rPr>
        <w:t xml:space="preserve"> </w:t>
      </w:r>
      <w:r w:rsidR="00752BFC" w:rsidRPr="00300758">
        <w:rPr>
          <w:rFonts w:ascii="Times New Roman" w:eastAsia="Times New Roman" w:hAnsi="Times New Roman" w:cs="Times New Roman"/>
          <w:sz w:val="24"/>
          <w:szCs w:val="24"/>
          <w:lang w:val="sr-Cyrl-RS"/>
        </w:rPr>
        <w:t xml:space="preserve">ПРЕДЛОГ ЗАКОНА О </w:t>
      </w:r>
      <w:r w:rsidR="00752BFC">
        <w:rPr>
          <w:rFonts w:ascii="Times New Roman" w:eastAsia="Times New Roman" w:hAnsi="Times New Roman" w:cs="Times New Roman"/>
          <w:sz w:val="24"/>
          <w:szCs w:val="24"/>
          <w:lang w:val="sr-Cyrl-RS"/>
        </w:rPr>
        <w:t>ПОТВРЂИВАЊУ СВЕОБУХАВАТНОГ СПОРАЗУМА О ЕКОНОМСКОМ ПАРТЕНРСТВУ ИЗМЕЂУ ВЛАДЕ РЕПУБЛИКЕ СРБИЈЕ И ВЛАДЕ УЈЕДИЊЕНИХ АРАПСКИХ ЕМИРАТА</w:t>
      </w:r>
      <w:r w:rsidR="00B32733">
        <w:rPr>
          <w:rFonts w:ascii="Times New Roman" w:eastAsia="Times New Roman" w:hAnsi="Times New Roman" w:cs="Times New Roman"/>
          <w:sz w:val="24"/>
          <w:szCs w:val="24"/>
          <w:lang w:val="sr-Cyrl-RS"/>
        </w:rPr>
        <w:t xml:space="preserve"> КОЈИ ЈЕ ПОДНЕЛА ВЛАДА</w:t>
      </w:r>
      <w:r w:rsidR="00752BFC" w:rsidRPr="00300758">
        <w:rPr>
          <w:rFonts w:ascii="Times New Roman" w:eastAsia="Times New Roman" w:hAnsi="Times New Roman" w:cs="Times New Roman"/>
          <w:sz w:val="24"/>
          <w:szCs w:val="24"/>
          <w:lang w:val="sr-Cyrl-RS"/>
        </w:rPr>
        <w:t>;</w:t>
      </w:r>
      <w:r w:rsidR="00257168">
        <w:rPr>
          <w:rFonts w:ascii="Times New Roman" w:eastAsia="Times New Roman" w:hAnsi="Times New Roman" w:cs="Times New Roman"/>
          <w:sz w:val="24"/>
          <w:szCs w:val="24"/>
          <w:lang w:val="sr-Cyrl-RS"/>
        </w:rPr>
        <w:t xml:space="preserve"> ПРЕДЛОГ</w:t>
      </w:r>
      <w:r w:rsidR="00257168" w:rsidRPr="00300758">
        <w:rPr>
          <w:rFonts w:ascii="Times New Roman" w:eastAsia="Times New Roman" w:hAnsi="Times New Roman" w:cs="Times New Roman"/>
          <w:sz w:val="24"/>
          <w:szCs w:val="24"/>
          <w:lang w:val="sr-Cyrl-RS"/>
        </w:rPr>
        <w:t xml:space="preserve"> ЗАКОНА О </w:t>
      </w:r>
      <w:r w:rsidR="00257168">
        <w:rPr>
          <w:rFonts w:ascii="Times New Roman" w:eastAsia="Times New Roman" w:hAnsi="Times New Roman" w:cs="Times New Roman"/>
          <w:sz w:val="24"/>
          <w:szCs w:val="24"/>
          <w:lang w:val="sr-Cyrl-RS"/>
        </w:rPr>
        <w:t>ПОТВРЂИВАЊУ СПОРАЗУМА О СЛОБОДНОЈ ТРГОВИНИ ИЗМЕЂУ ВЛАДЕ РЕПУБЛИКЕ СРБИЈЕ И ВЛАДЕ АРАПСКЕ РЕПУБЛИКЕ ЕГИПТА</w:t>
      </w:r>
      <w:r w:rsidR="005F7EB4">
        <w:rPr>
          <w:rFonts w:ascii="Times New Roman" w:eastAsia="Times New Roman" w:hAnsi="Times New Roman" w:cs="Times New Roman"/>
          <w:sz w:val="24"/>
          <w:szCs w:val="24"/>
          <w:lang w:val="sr-Cyrl-RS"/>
        </w:rPr>
        <w:t xml:space="preserve"> КОЈИ ЈЕ ПОДНЕЛА ВЛАДА.</w:t>
      </w:r>
    </w:p>
    <w:p w:rsidR="005F7EB4" w:rsidRPr="00300758" w:rsidRDefault="005F7EB4" w:rsidP="00752BFC">
      <w:pPr>
        <w:tabs>
          <w:tab w:val="left" w:pos="2364"/>
        </w:tabs>
        <w:spacing w:after="0" w:line="240" w:lineRule="auto"/>
        <w:contextualSpacing/>
        <w:jc w:val="both"/>
        <w:rPr>
          <w:rFonts w:ascii="Times New Roman" w:eastAsia="Times New Roman" w:hAnsi="Times New Roman" w:cs="Times New Roman"/>
          <w:sz w:val="24"/>
          <w:szCs w:val="24"/>
          <w:lang w:val="sr-Cyrl-RS"/>
        </w:rPr>
      </w:pPr>
    </w:p>
    <w:p w:rsidR="00FC3DA6" w:rsidRDefault="00223860" w:rsidP="00223860">
      <w:pPr>
        <w:tabs>
          <w:tab w:val="left" w:pos="1418"/>
        </w:tabs>
        <w:spacing w:after="0" w:line="240" w:lineRule="auto"/>
        <w:jc w:val="both"/>
        <w:rPr>
          <w:rFonts w:ascii="Times New Roman" w:hAnsi="Times New Roman" w:cs="Times New Roman"/>
          <w:sz w:val="24"/>
          <w:szCs w:val="24"/>
          <w:lang w:val="sr-Cyrl-RS"/>
        </w:rPr>
      </w:pPr>
      <w:r w:rsidRPr="00300758">
        <w:rPr>
          <w:lang w:val="sr-Cyrl-RS"/>
        </w:rPr>
        <w:t xml:space="preserve">            </w:t>
      </w:r>
      <w:r w:rsidRPr="00300758">
        <w:rPr>
          <w:lang w:val="sr-Cyrl-RS"/>
        </w:rPr>
        <w:tab/>
      </w:r>
      <w:r w:rsidRPr="00300758">
        <w:rPr>
          <w:rFonts w:ascii="Times New Roman" w:hAnsi="Times New Roman" w:cs="Times New Roman"/>
          <w:sz w:val="24"/>
          <w:szCs w:val="24"/>
          <w:lang w:val="sr-Cyrl-RS"/>
        </w:rPr>
        <w:t xml:space="preserve">У уводним напоменама, </w:t>
      </w:r>
      <w:r w:rsidR="00AE7D36">
        <w:rPr>
          <w:rFonts w:ascii="Times New Roman" w:hAnsi="Times New Roman" w:cs="Times New Roman"/>
          <w:sz w:val="24"/>
          <w:szCs w:val="24"/>
          <w:lang w:val="sr-Cyrl-RS"/>
        </w:rPr>
        <w:t>Драган Угрчић</w:t>
      </w:r>
      <w:r w:rsidRPr="00300758">
        <w:rPr>
          <w:rFonts w:ascii="Times New Roman" w:hAnsi="Times New Roman" w:cs="Times New Roman"/>
          <w:sz w:val="24"/>
          <w:szCs w:val="24"/>
          <w:lang w:val="sr-Cyrl-RS"/>
        </w:rPr>
        <w:t xml:space="preserve">, </w:t>
      </w:r>
      <w:r w:rsidR="00AE7D36">
        <w:rPr>
          <w:rFonts w:ascii="Times New Roman" w:hAnsi="Times New Roman" w:cs="Times New Roman"/>
          <w:sz w:val="24"/>
          <w:szCs w:val="24"/>
          <w:lang w:val="sr-Cyrl-RS"/>
        </w:rPr>
        <w:t>помоћник министра привреде, истакао је</w:t>
      </w:r>
      <w:r w:rsidR="00490DDF">
        <w:rPr>
          <w:rFonts w:ascii="Times New Roman" w:hAnsi="Times New Roman" w:cs="Times New Roman"/>
          <w:sz w:val="24"/>
          <w:szCs w:val="24"/>
          <w:lang w:val="sr-Cyrl-RS"/>
        </w:rPr>
        <w:t xml:space="preserve"> </w:t>
      </w:r>
      <w:r w:rsidR="00302522">
        <w:rPr>
          <w:rFonts w:ascii="Times New Roman" w:hAnsi="Times New Roman" w:cs="Times New Roman"/>
          <w:sz w:val="24"/>
          <w:szCs w:val="24"/>
          <w:lang w:val="sr-Cyrl-RS"/>
        </w:rPr>
        <w:t xml:space="preserve">да </w:t>
      </w:r>
      <w:r w:rsidR="00FC3ED6">
        <w:rPr>
          <w:rFonts w:ascii="Times New Roman" w:hAnsi="Times New Roman" w:cs="Times New Roman"/>
          <w:sz w:val="24"/>
          <w:szCs w:val="24"/>
          <w:lang w:val="sr-Cyrl-RS"/>
        </w:rPr>
        <w:t>у Закону</w:t>
      </w:r>
      <w:r w:rsidR="00490DDF">
        <w:rPr>
          <w:rFonts w:ascii="Times New Roman" w:hAnsi="Times New Roman" w:cs="Times New Roman"/>
          <w:sz w:val="24"/>
          <w:szCs w:val="24"/>
          <w:lang w:val="sr-Cyrl-RS"/>
        </w:rPr>
        <w:t xml:space="preserve"> о приватизацји </w:t>
      </w:r>
      <w:r w:rsidR="00FC3ED6">
        <w:rPr>
          <w:rFonts w:ascii="Times New Roman" w:hAnsi="Times New Roman" w:cs="Times New Roman"/>
          <w:sz w:val="24"/>
          <w:szCs w:val="24"/>
          <w:lang w:val="sr-Cyrl-RS"/>
        </w:rPr>
        <w:t xml:space="preserve">постоји </w:t>
      </w:r>
      <w:r w:rsidR="00490DDF">
        <w:rPr>
          <w:rFonts w:ascii="Times New Roman" w:hAnsi="Times New Roman" w:cs="Times New Roman"/>
          <w:sz w:val="24"/>
          <w:szCs w:val="24"/>
          <w:lang w:val="sr-Cyrl-RS"/>
        </w:rPr>
        <w:t>идеја да се</w:t>
      </w:r>
      <w:r w:rsidR="001768C3">
        <w:rPr>
          <w:rFonts w:ascii="Times New Roman" w:hAnsi="Times New Roman" w:cs="Times New Roman"/>
          <w:sz w:val="24"/>
          <w:szCs w:val="24"/>
          <w:lang w:val="sr-Cyrl-RS"/>
        </w:rPr>
        <w:t xml:space="preserve"> неколико</w:t>
      </w:r>
      <w:r w:rsidR="00490DDF">
        <w:rPr>
          <w:rFonts w:ascii="Times New Roman" w:hAnsi="Times New Roman" w:cs="Times New Roman"/>
          <w:sz w:val="24"/>
          <w:szCs w:val="24"/>
          <w:lang w:val="sr-Cyrl-RS"/>
        </w:rPr>
        <w:t xml:space="preserve"> предузећа која су</w:t>
      </w:r>
      <w:r w:rsidR="00FC3ED6">
        <w:rPr>
          <w:rFonts w:ascii="Times New Roman" w:hAnsi="Times New Roman" w:cs="Times New Roman"/>
          <w:sz w:val="24"/>
          <w:szCs w:val="24"/>
          <w:lang w:val="sr-Cyrl-RS"/>
        </w:rPr>
        <w:t xml:space="preserve"> у</w:t>
      </w:r>
      <w:r w:rsidR="00490DDF">
        <w:rPr>
          <w:rFonts w:ascii="Times New Roman" w:hAnsi="Times New Roman" w:cs="Times New Roman"/>
          <w:sz w:val="24"/>
          <w:szCs w:val="24"/>
          <w:lang w:val="sr-Cyrl-RS"/>
        </w:rPr>
        <w:t xml:space="preserve"> поступку приватизације</w:t>
      </w:r>
      <w:r w:rsidR="001768C3">
        <w:rPr>
          <w:rFonts w:ascii="Times New Roman" w:hAnsi="Times New Roman" w:cs="Times New Roman"/>
          <w:sz w:val="24"/>
          <w:szCs w:val="24"/>
          <w:lang w:val="sr-Cyrl-RS"/>
        </w:rPr>
        <w:t xml:space="preserve"> чији је већински </w:t>
      </w:r>
      <w:r w:rsidR="00FC3ED6">
        <w:rPr>
          <w:rFonts w:ascii="Times New Roman" w:hAnsi="Times New Roman" w:cs="Times New Roman"/>
          <w:sz w:val="24"/>
          <w:szCs w:val="24"/>
          <w:lang w:val="sr-Cyrl-RS"/>
        </w:rPr>
        <w:t>власник предузећа друштвени капитал,</w:t>
      </w:r>
      <w:r w:rsidR="00B16001">
        <w:rPr>
          <w:rFonts w:ascii="Times New Roman" w:hAnsi="Times New Roman" w:cs="Times New Roman"/>
          <w:sz w:val="24"/>
          <w:szCs w:val="24"/>
          <w:lang w:val="sr-Cyrl-RS"/>
        </w:rPr>
        <w:t xml:space="preserve"> а</w:t>
      </w:r>
      <w:r w:rsidR="00AB3DC1">
        <w:rPr>
          <w:rFonts w:ascii="Times New Roman" w:hAnsi="Times New Roman" w:cs="Times New Roman"/>
          <w:sz w:val="24"/>
          <w:szCs w:val="24"/>
          <w:lang w:val="sr-Cyrl-RS"/>
        </w:rPr>
        <w:t xml:space="preserve"> предуз</w:t>
      </w:r>
      <w:r w:rsidR="00B16001">
        <w:rPr>
          <w:rFonts w:ascii="Times New Roman" w:hAnsi="Times New Roman" w:cs="Times New Roman"/>
          <w:sz w:val="24"/>
          <w:szCs w:val="24"/>
          <w:lang w:val="sr-Cyrl-RS"/>
        </w:rPr>
        <w:t>ећа нису до данас приватизована.</w:t>
      </w:r>
      <w:r w:rsidR="00AB3DC1">
        <w:rPr>
          <w:rFonts w:ascii="Times New Roman" w:hAnsi="Times New Roman" w:cs="Times New Roman"/>
          <w:sz w:val="24"/>
          <w:szCs w:val="24"/>
          <w:lang w:val="sr-Cyrl-RS"/>
        </w:rPr>
        <w:t xml:space="preserve"> </w:t>
      </w:r>
      <w:r w:rsidR="00B16001">
        <w:rPr>
          <w:rFonts w:ascii="Times New Roman" w:hAnsi="Times New Roman" w:cs="Times New Roman"/>
          <w:sz w:val="24"/>
          <w:szCs w:val="24"/>
          <w:lang w:val="sr-Cyrl-RS"/>
        </w:rPr>
        <w:t>Р</w:t>
      </w:r>
      <w:r w:rsidR="00AB3DC1">
        <w:rPr>
          <w:rFonts w:ascii="Times New Roman" w:hAnsi="Times New Roman" w:cs="Times New Roman"/>
          <w:sz w:val="24"/>
          <w:szCs w:val="24"/>
          <w:lang w:val="sr-Cyrl-RS"/>
        </w:rPr>
        <w:t xml:space="preserve">азлог зашто нису </w:t>
      </w:r>
      <w:r w:rsidR="00FC3ED6">
        <w:rPr>
          <w:rFonts w:ascii="Times New Roman" w:hAnsi="Times New Roman" w:cs="Times New Roman"/>
          <w:sz w:val="24"/>
          <w:szCs w:val="24"/>
          <w:lang w:val="sr-Cyrl-RS"/>
        </w:rPr>
        <w:t>је</w:t>
      </w:r>
      <w:r w:rsidR="00AB3DC1">
        <w:rPr>
          <w:rFonts w:ascii="Times New Roman" w:hAnsi="Times New Roman" w:cs="Times New Roman"/>
          <w:sz w:val="24"/>
          <w:szCs w:val="24"/>
          <w:lang w:val="sr-Cyrl-RS"/>
        </w:rPr>
        <w:t xml:space="preserve"> што</w:t>
      </w:r>
      <w:r w:rsidR="008C7487">
        <w:rPr>
          <w:rFonts w:ascii="Times New Roman" w:hAnsi="Times New Roman" w:cs="Times New Roman"/>
          <w:sz w:val="24"/>
          <w:szCs w:val="24"/>
          <w:lang w:val="sr-Cyrl-RS"/>
        </w:rPr>
        <w:t xml:space="preserve"> у постојећем</w:t>
      </w:r>
      <w:r w:rsidR="00AB3DC1">
        <w:rPr>
          <w:rFonts w:ascii="Times New Roman" w:hAnsi="Times New Roman" w:cs="Times New Roman"/>
          <w:sz w:val="24"/>
          <w:szCs w:val="24"/>
          <w:lang w:val="sr-Cyrl-RS"/>
        </w:rPr>
        <w:t xml:space="preserve"> Закон</w:t>
      </w:r>
      <w:r w:rsidR="008C7487">
        <w:rPr>
          <w:rFonts w:ascii="Times New Roman" w:hAnsi="Times New Roman" w:cs="Times New Roman"/>
          <w:sz w:val="24"/>
          <w:szCs w:val="24"/>
          <w:lang w:val="sr-Cyrl-RS"/>
        </w:rPr>
        <w:t>у</w:t>
      </w:r>
      <w:r w:rsidR="00AB3DC1">
        <w:rPr>
          <w:rFonts w:ascii="Times New Roman" w:hAnsi="Times New Roman" w:cs="Times New Roman"/>
          <w:sz w:val="24"/>
          <w:szCs w:val="24"/>
          <w:lang w:val="sr-Cyrl-RS"/>
        </w:rPr>
        <w:t xml:space="preserve">  о приватизацији</w:t>
      </w:r>
      <w:r w:rsidR="008D1C1F">
        <w:rPr>
          <w:rFonts w:ascii="Times New Roman" w:hAnsi="Times New Roman" w:cs="Times New Roman"/>
          <w:sz w:val="24"/>
          <w:szCs w:val="24"/>
          <w:lang w:val="sr-Cyrl-RS"/>
        </w:rPr>
        <w:t xml:space="preserve"> </w:t>
      </w:r>
      <w:r w:rsidR="008C7487">
        <w:rPr>
          <w:rFonts w:ascii="Times New Roman" w:hAnsi="Times New Roman" w:cs="Times New Roman"/>
          <w:sz w:val="24"/>
          <w:szCs w:val="24"/>
          <w:lang w:val="sr-Cyrl-RS"/>
        </w:rPr>
        <w:t>стоји да</w:t>
      </w:r>
      <w:r w:rsidR="008D1C1F">
        <w:rPr>
          <w:rFonts w:ascii="Times New Roman" w:hAnsi="Times New Roman" w:cs="Times New Roman"/>
          <w:sz w:val="24"/>
          <w:szCs w:val="24"/>
          <w:lang w:val="sr-Cyrl-RS"/>
        </w:rPr>
        <w:t xml:space="preserve"> </w:t>
      </w:r>
      <w:r w:rsidR="005B6364">
        <w:rPr>
          <w:rFonts w:ascii="Times New Roman" w:hAnsi="Times New Roman" w:cs="Times New Roman"/>
          <w:sz w:val="24"/>
          <w:szCs w:val="24"/>
          <w:lang w:val="sr-Cyrl-RS"/>
        </w:rPr>
        <w:t xml:space="preserve">предузећа у већинском друштвеном власништву </w:t>
      </w:r>
      <w:r w:rsidR="008C7487">
        <w:rPr>
          <w:rFonts w:ascii="Times New Roman" w:hAnsi="Times New Roman" w:cs="Times New Roman"/>
          <w:sz w:val="24"/>
          <w:szCs w:val="24"/>
          <w:lang w:val="sr-Cyrl-RS"/>
        </w:rPr>
        <w:t xml:space="preserve">су </w:t>
      </w:r>
      <w:r w:rsidR="008D1C1F">
        <w:rPr>
          <w:rFonts w:ascii="Times New Roman" w:hAnsi="Times New Roman" w:cs="Times New Roman"/>
          <w:sz w:val="24"/>
          <w:szCs w:val="24"/>
          <w:lang w:val="sr-Cyrl-RS"/>
        </w:rPr>
        <w:t xml:space="preserve">морала да се приватизују </w:t>
      </w:r>
      <w:r w:rsidR="00B16001">
        <w:rPr>
          <w:rFonts w:ascii="Times New Roman" w:hAnsi="Times New Roman" w:cs="Times New Roman"/>
          <w:sz w:val="24"/>
          <w:szCs w:val="24"/>
          <w:lang w:val="sr-Cyrl-RS"/>
        </w:rPr>
        <w:t xml:space="preserve">до </w:t>
      </w:r>
      <w:r w:rsidR="008D1C1F">
        <w:rPr>
          <w:rFonts w:ascii="Times New Roman" w:hAnsi="Times New Roman" w:cs="Times New Roman"/>
          <w:sz w:val="24"/>
          <w:szCs w:val="24"/>
          <w:lang w:val="sr-Cyrl-RS"/>
        </w:rPr>
        <w:t>31. децембра 2015. године</w:t>
      </w:r>
      <w:r w:rsidR="00A66A40">
        <w:rPr>
          <w:rFonts w:ascii="Times New Roman" w:hAnsi="Times New Roman" w:cs="Times New Roman"/>
          <w:sz w:val="24"/>
          <w:szCs w:val="24"/>
          <w:lang w:val="sr-Cyrl-RS"/>
        </w:rPr>
        <w:t xml:space="preserve">, а након тога уколико је неуспешна приватизација да се таквим предузећима покреће посупак стечаја. За тих неколико предузећа у складу са законском нормом писало се привредним судовима као предлог </w:t>
      </w:r>
      <w:r w:rsidR="00B16001">
        <w:rPr>
          <w:rFonts w:ascii="Times New Roman" w:hAnsi="Times New Roman" w:cs="Times New Roman"/>
          <w:sz w:val="24"/>
          <w:szCs w:val="24"/>
          <w:lang w:val="sr-Cyrl-RS"/>
        </w:rPr>
        <w:t>за покретање стечајног поступка. М</w:t>
      </w:r>
      <w:r w:rsidR="00A66A40">
        <w:rPr>
          <w:rFonts w:ascii="Times New Roman" w:hAnsi="Times New Roman" w:cs="Times New Roman"/>
          <w:sz w:val="24"/>
          <w:szCs w:val="24"/>
          <w:lang w:val="sr-Cyrl-RS"/>
        </w:rPr>
        <w:t>еђутим</w:t>
      </w:r>
      <w:r w:rsidR="00B16001">
        <w:rPr>
          <w:rFonts w:ascii="Times New Roman" w:hAnsi="Times New Roman" w:cs="Times New Roman"/>
          <w:sz w:val="24"/>
          <w:szCs w:val="24"/>
          <w:lang w:val="sr-Cyrl-RS"/>
        </w:rPr>
        <w:t>,</w:t>
      </w:r>
      <w:r w:rsidR="00A66A40">
        <w:rPr>
          <w:rFonts w:ascii="Times New Roman" w:hAnsi="Times New Roman" w:cs="Times New Roman"/>
          <w:sz w:val="24"/>
          <w:szCs w:val="24"/>
          <w:lang w:val="sr-Cyrl-RS"/>
        </w:rPr>
        <w:t xml:space="preserve"> </w:t>
      </w:r>
      <w:r w:rsidR="001A3A8C">
        <w:rPr>
          <w:rFonts w:ascii="Times New Roman" w:hAnsi="Times New Roman" w:cs="Times New Roman"/>
          <w:sz w:val="24"/>
          <w:szCs w:val="24"/>
          <w:lang w:val="sr-Cyrl-RS"/>
        </w:rPr>
        <w:t>догодило се</w:t>
      </w:r>
      <w:r w:rsidR="00A66A40">
        <w:rPr>
          <w:rFonts w:ascii="Times New Roman" w:hAnsi="Times New Roman" w:cs="Times New Roman"/>
          <w:sz w:val="24"/>
          <w:szCs w:val="24"/>
          <w:lang w:val="sr-Cyrl-RS"/>
        </w:rPr>
        <w:t xml:space="preserve"> да </w:t>
      </w:r>
      <w:r w:rsidR="00C358C2">
        <w:rPr>
          <w:rFonts w:ascii="Times New Roman" w:hAnsi="Times New Roman" w:cs="Times New Roman"/>
          <w:sz w:val="24"/>
          <w:szCs w:val="24"/>
          <w:lang w:val="sr-Cyrl-RS"/>
        </w:rPr>
        <w:t>се није могао отворити</w:t>
      </w:r>
      <w:r w:rsidR="004B2991">
        <w:rPr>
          <w:rFonts w:ascii="Times New Roman" w:hAnsi="Times New Roman" w:cs="Times New Roman"/>
          <w:sz w:val="24"/>
          <w:szCs w:val="24"/>
          <w:lang w:val="sr-Cyrl-RS"/>
        </w:rPr>
        <w:t xml:space="preserve"> поступак стечаја</w:t>
      </w:r>
      <w:r w:rsidR="0024771E">
        <w:rPr>
          <w:rFonts w:ascii="Times New Roman" w:hAnsi="Times New Roman" w:cs="Times New Roman"/>
          <w:sz w:val="24"/>
          <w:szCs w:val="24"/>
          <w:lang w:val="sr-Cyrl-RS"/>
        </w:rPr>
        <w:t xml:space="preserve"> </w:t>
      </w:r>
      <w:r w:rsidR="007D3570">
        <w:rPr>
          <w:rFonts w:ascii="Times New Roman" w:hAnsi="Times New Roman" w:cs="Times New Roman"/>
          <w:sz w:val="24"/>
          <w:szCs w:val="24"/>
          <w:lang w:val="sr-Cyrl-RS"/>
        </w:rPr>
        <w:t>зато што је суд стао на становиште</w:t>
      </w:r>
      <w:r w:rsidR="00E25FD3">
        <w:rPr>
          <w:rFonts w:ascii="Times New Roman" w:hAnsi="Times New Roman" w:cs="Times New Roman"/>
          <w:sz w:val="24"/>
          <w:szCs w:val="24"/>
          <w:lang w:val="sr-Cyrl-RS"/>
        </w:rPr>
        <w:t xml:space="preserve"> где је</w:t>
      </w:r>
      <w:r w:rsidR="007D3570">
        <w:rPr>
          <w:rFonts w:ascii="Times New Roman" w:hAnsi="Times New Roman" w:cs="Times New Roman"/>
          <w:sz w:val="24"/>
          <w:szCs w:val="24"/>
          <w:lang w:val="sr-Cyrl-RS"/>
        </w:rPr>
        <w:t xml:space="preserve"> немогуће </w:t>
      </w:r>
      <w:r w:rsidR="00E25FD3">
        <w:rPr>
          <w:rFonts w:ascii="Times New Roman" w:hAnsi="Times New Roman" w:cs="Times New Roman"/>
          <w:sz w:val="24"/>
          <w:szCs w:val="24"/>
          <w:lang w:val="sr-Cyrl-RS"/>
        </w:rPr>
        <w:t>отворити стечајни</w:t>
      </w:r>
      <w:r w:rsidR="00C80844">
        <w:rPr>
          <w:rFonts w:ascii="Times New Roman" w:hAnsi="Times New Roman" w:cs="Times New Roman"/>
          <w:sz w:val="24"/>
          <w:szCs w:val="24"/>
          <w:lang w:val="sr-Cyrl-RS"/>
        </w:rPr>
        <w:t xml:space="preserve"> </w:t>
      </w:r>
      <w:r w:rsidR="00C034B9">
        <w:rPr>
          <w:rFonts w:ascii="Times New Roman" w:hAnsi="Times New Roman" w:cs="Times New Roman"/>
          <w:sz w:val="24"/>
          <w:szCs w:val="24"/>
          <w:lang w:val="sr-Cyrl-RS"/>
        </w:rPr>
        <w:t xml:space="preserve">поступак </w:t>
      </w:r>
      <w:r w:rsidR="00C80844">
        <w:rPr>
          <w:rFonts w:ascii="Times New Roman" w:hAnsi="Times New Roman" w:cs="Times New Roman"/>
          <w:sz w:val="24"/>
          <w:szCs w:val="24"/>
          <w:lang w:val="sr-Cyrl-RS"/>
        </w:rPr>
        <w:t>предузећима која немају стечајни разлог по Закону о стечају, а да тај стечајни разлог који је наведен тада у Закону о приватизацији није довољан за отварање стечајног поступка</w:t>
      </w:r>
      <w:r w:rsidR="00E25FD3">
        <w:rPr>
          <w:rFonts w:ascii="Times New Roman" w:hAnsi="Times New Roman" w:cs="Times New Roman"/>
          <w:sz w:val="24"/>
          <w:szCs w:val="24"/>
          <w:lang w:val="sr-Cyrl-RS"/>
        </w:rPr>
        <w:t>.</w:t>
      </w:r>
      <w:r w:rsidR="00C80844">
        <w:rPr>
          <w:rFonts w:ascii="Times New Roman" w:hAnsi="Times New Roman" w:cs="Times New Roman"/>
          <w:sz w:val="24"/>
          <w:szCs w:val="24"/>
          <w:lang w:val="sr-Cyrl-RS"/>
        </w:rPr>
        <w:t xml:space="preserve"> </w:t>
      </w:r>
      <w:r w:rsidR="00C034B9">
        <w:rPr>
          <w:rFonts w:ascii="Times New Roman" w:hAnsi="Times New Roman" w:cs="Times New Roman"/>
          <w:sz w:val="24"/>
          <w:szCs w:val="24"/>
          <w:lang w:val="sr-Cyrl-RS"/>
        </w:rPr>
        <w:t>У</w:t>
      </w:r>
      <w:r w:rsidR="00C80844">
        <w:rPr>
          <w:rFonts w:ascii="Times New Roman" w:hAnsi="Times New Roman" w:cs="Times New Roman"/>
          <w:sz w:val="24"/>
          <w:szCs w:val="24"/>
          <w:lang w:val="sr-Cyrl-RS"/>
        </w:rPr>
        <w:t xml:space="preserve"> Устав Републике Србије</w:t>
      </w:r>
      <w:r w:rsidR="00C034B9">
        <w:rPr>
          <w:rFonts w:ascii="Times New Roman" w:hAnsi="Times New Roman" w:cs="Times New Roman"/>
          <w:sz w:val="24"/>
          <w:szCs w:val="24"/>
          <w:lang w:val="sr-Cyrl-RS"/>
        </w:rPr>
        <w:t xml:space="preserve"> у</w:t>
      </w:r>
      <w:r w:rsidR="00C80844">
        <w:rPr>
          <w:rFonts w:ascii="Times New Roman" w:hAnsi="Times New Roman" w:cs="Times New Roman"/>
          <w:sz w:val="24"/>
          <w:szCs w:val="24"/>
          <w:lang w:val="sr-Cyrl-RS"/>
        </w:rPr>
        <w:t xml:space="preserve"> члан</w:t>
      </w:r>
      <w:r w:rsidR="00C034B9">
        <w:rPr>
          <w:rFonts w:ascii="Times New Roman" w:hAnsi="Times New Roman" w:cs="Times New Roman"/>
          <w:sz w:val="24"/>
          <w:szCs w:val="24"/>
          <w:lang w:val="sr-Cyrl-RS"/>
        </w:rPr>
        <w:t>у</w:t>
      </w:r>
      <w:r w:rsidR="00C80844">
        <w:rPr>
          <w:rFonts w:ascii="Times New Roman" w:hAnsi="Times New Roman" w:cs="Times New Roman"/>
          <w:sz w:val="24"/>
          <w:szCs w:val="24"/>
          <w:lang w:val="sr-Cyrl-RS"/>
        </w:rPr>
        <w:t xml:space="preserve"> 86. </w:t>
      </w:r>
      <w:r w:rsidR="00C034B9">
        <w:rPr>
          <w:rFonts w:ascii="Times New Roman" w:hAnsi="Times New Roman" w:cs="Times New Roman"/>
          <w:sz w:val="24"/>
          <w:szCs w:val="24"/>
          <w:lang w:val="sr-Cyrl-RS"/>
        </w:rPr>
        <w:t>стоји</w:t>
      </w:r>
      <w:r w:rsidR="00C36E3F">
        <w:rPr>
          <w:rFonts w:ascii="Times New Roman" w:hAnsi="Times New Roman" w:cs="Times New Roman"/>
          <w:sz w:val="24"/>
          <w:szCs w:val="24"/>
          <w:lang w:val="sr-Cyrl-RS"/>
        </w:rPr>
        <w:t xml:space="preserve"> да</w:t>
      </w:r>
      <w:r w:rsidR="00C034B9">
        <w:rPr>
          <w:rFonts w:ascii="Times New Roman" w:hAnsi="Times New Roman" w:cs="Times New Roman"/>
          <w:sz w:val="24"/>
          <w:szCs w:val="24"/>
          <w:lang w:val="sr-Cyrl-RS"/>
        </w:rPr>
        <w:t xml:space="preserve"> ће</w:t>
      </w:r>
      <w:r w:rsidR="00C36E3F">
        <w:rPr>
          <w:rFonts w:ascii="Times New Roman" w:hAnsi="Times New Roman" w:cs="Times New Roman"/>
          <w:sz w:val="24"/>
          <w:szCs w:val="24"/>
          <w:lang w:val="sr-Cyrl-RS"/>
        </w:rPr>
        <w:t xml:space="preserve"> се друштвени капитал,</w:t>
      </w:r>
      <w:r w:rsidR="00C034B9">
        <w:rPr>
          <w:rFonts w:ascii="Times New Roman" w:hAnsi="Times New Roman" w:cs="Times New Roman"/>
          <w:sz w:val="24"/>
          <w:szCs w:val="24"/>
          <w:lang w:val="sr-Cyrl-RS"/>
        </w:rPr>
        <w:t xml:space="preserve"> односно друштвена својина </w:t>
      </w:r>
      <w:r w:rsidR="00C36E3F">
        <w:rPr>
          <w:rFonts w:ascii="Times New Roman" w:hAnsi="Times New Roman" w:cs="Times New Roman"/>
          <w:sz w:val="24"/>
          <w:szCs w:val="24"/>
          <w:lang w:val="sr-Cyrl-RS"/>
        </w:rPr>
        <w:t xml:space="preserve">претворити у приватну својину у складу са нормама које уређује Закон о приватизацији. </w:t>
      </w:r>
      <w:r w:rsidR="00C034B9">
        <w:rPr>
          <w:rFonts w:ascii="Times New Roman" w:hAnsi="Times New Roman" w:cs="Times New Roman"/>
          <w:sz w:val="24"/>
          <w:szCs w:val="24"/>
          <w:lang w:val="sr-Cyrl-RS"/>
        </w:rPr>
        <w:t>Предложено је да рок за приватизацију</w:t>
      </w:r>
      <w:r w:rsidR="00C36E3F">
        <w:rPr>
          <w:rFonts w:ascii="Times New Roman" w:hAnsi="Times New Roman" w:cs="Times New Roman"/>
          <w:sz w:val="24"/>
          <w:szCs w:val="24"/>
          <w:lang w:val="sr-Cyrl-RS"/>
        </w:rPr>
        <w:t xml:space="preserve"> друштвеног капитала </w:t>
      </w:r>
      <w:r w:rsidR="00C034B9">
        <w:rPr>
          <w:rFonts w:ascii="Times New Roman" w:hAnsi="Times New Roman" w:cs="Times New Roman"/>
          <w:sz w:val="24"/>
          <w:szCs w:val="24"/>
          <w:lang w:val="sr-Cyrl-RS"/>
        </w:rPr>
        <w:t>се продужи</w:t>
      </w:r>
      <w:r w:rsidR="00C36E3F">
        <w:rPr>
          <w:rFonts w:ascii="Times New Roman" w:hAnsi="Times New Roman" w:cs="Times New Roman"/>
          <w:sz w:val="24"/>
          <w:szCs w:val="24"/>
          <w:lang w:val="sr-Cyrl-RS"/>
        </w:rPr>
        <w:t xml:space="preserve"> до 31. децембра 2027. године, да се покуша привтизовати та два-три предузећа која су остала у надлежности и условно речено да не постоји више друштвена својина као таква него само приватна својина, односно државна својина што је прописао и Устав Републике Србије.</w:t>
      </w:r>
      <w:r w:rsidR="00942599">
        <w:rPr>
          <w:rFonts w:ascii="Times New Roman" w:hAnsi="Times New Roman" w:cs="Times New Roman"/>
          <w:sz w:val="24"/>
          <w:szCs w:val="24"/>
          <w:lang w:val="sr-Cyrl-RS"/>
        </w:rPr>
        <w:tab/>
      </w:r>
    </w:p>
    <w:p w:rsidR="003B605E" w:rsidRDefault="00FC3DA6" w:rsidP="001A5DD1">
      <w:pPr>
        <w:tabs>
          <w:tab w:val="left" w:pos="1418"/>
        </w:tabs>
        <w:spacing w:after="0" w:line="240" w:lineRule="auto"/>
        <w:jc w:val="both"/>
        <w:rPr>
          <w:rFonts w:ascii="Times New Roman" w:eastAsia="Times New Roman" w:hAnsi="Times New Roman" w:cs="Times New Roman"/>
          <w:sz w:val="24"/>
          <w:szCs w:val="24"/>
          <w:lang w:val="sr-Cyrl-RS"/>
        </w:rPr>
      </w:pPr>
      <w:r>
        <w:rPr>
          <w:rFonts w:ascii="Times New Roman" w:hAnsi="Times New Roman" w:cs="Times New Roman"/>
          <w:sz w:val="24"/>
          <w:szCs w:val="24"/>
          <w:lang w:val="sr-Cyrl-RS"/>
        </w:rPr>
        <w:tab/>
      </w:r>
      <w:r w:rsidR="00942599">
        <w:rPr>
          <w:rFonts w:ascii="Times New Roman" w:hAnsi="Times New Roman" w:cs="Times New Roman"/>
          <w:sz w:val="24"/>
          <w:szCs w:val="24"/>
          <w:lang w:val="sr-Cyrl-RS"/>
        </w:rPr>
        <w:t xml:space="preserve">Што се тиче </w:t>
      </w:r>
      <w:r w:rsidR="00942599">
        <w:rPr>
          <w:rFonts w:ascii="Times New Roman" w:eastAsia="Times New Roman" w:hAnsi="Times New Roman" w:cs="Times New Roman"/>
          <w:sz w:val="24"/>
          <w:szCs w:val="24"/>
          <w:lang w:val="sr-Cyrl-RS"/>
        </w:rPr>
        <w:t xml:space="preserve">Предлога </w:t>
      </w:r>
      <w:r w:rsidR="00262C11">
        <w:rPr>
          <w:rFonts w:ascii="Times New Roman" w:eastAsia="Times New Roman" w:hAnsi="Times New Roman" w:cs="Times New Roman"/>
          <w:sz w:val="24"/>
          <w:szCs w:val="24"/>
          <w:lang w:val="sr-Cyrl-RS"/>
        </w:rPr>
        <w:t>з</w:t>
      </w:r>
      <w:r w:rsidR="00942599">
        <w:rPr>
          <w:rFonts w:ascii="Times New Roman" w:eastAsia="Times New Roman" w:hAnsi="Times New Roman" w:cs="Times New Roman"/>
          <w:sz w:val="24"/>
          <w:szCs w:val="24"/>
          <w:lang w:val="sr-Cyrl-RS"/>
        </w:rPr>
        <w:t>акона о измени Закона о</w:t>
      </w:r>
      <w:r w:rsidR="00942599" w:rsidRPr="00300758">
        <w:rPr>
          <w:rFonts w:ascii="Times New Roman" w:eastAsia="Times New Roman" w:hAnsi="Times New Roman" w:cs="Times New Roman"/>
          <w:sz w:val="24"/>
          <w:szCs w:val="24"/>
          <w:lang w:val="sr-Cyrl-RS"/>
        </w:rPr>
        <w:t xml:space="preserve"> </w:t>
      </w:r>
      <w:r w:rsidR="00942599">
        <w:rPr>
          <w:rFonts w:ascii="Times New Roman" w:eastAsia="Times New Roman" w:hAnsi="Times New Roman" w:cs="Times New Roman"/>
          <w:sz w:val="24"/>
          <w:szCs w:val="24"/>
          <w:lang w:val="sr-Cyrl-RS"/>
        </w:rPr>
        <w:t>праву на бесплатне акције и новчану накнаду коју грађани остварују у поступку приватизације</w:t>
      </w:r>
      <w:r w:rsidR="00942599">
        <w:rPr>
          <w:rFonts w:ascii="Times New Roman" w:hAnsi="Times New Roman" w:cs="Times New Roman"/>
          <w:sz w:val="24"/>
          <w:szCs w:val="24"/>
          <w:lang w:val="sr-Cyrl-RS"/>
        </w:rPr>
        <w:t xml:space="preserve"> </w:t>
      </w:r>
      <w:r w:rsidR="0082217F">
        <w:rPr>
          <w:rFonts w:ascii="Times New Roman" w:hAnsi="Times New Roman" w:cs="Times New Roman"/>
          <w:sz w:val="24"/>
          <w:szCs w:val="24"/>
          <w:lang w:val="sr-Cyrl-RS"/>
        </w:rPr>
        <w:t>изнето је да када је</w:t>
      </w:r>
      <w:r w:rsidR="0057379D">
        <w:rPr>
          <w:rFonts w:ascii="Times New Roman" w:hAnsi="Times New Roman" w:cs="Times New Roman"/>
          <w:sz w:val="24"/>
          <w:szCs w:val="24"/>
          <w:lang w:val="sr-Cyrl-RS"/>
        </w:rPr>
        <w:t xml:space="preserve"> Закон доношен унета је одредба</w:t>
      </w:r>
      <w:r w:rsidR="002A6219">
        <w:rPr>
          <w:rFonts w:ascii="Times New Roman" w:hAnsi="Times New Roman" w:cs="Times New Roman"/>
          <w:sz w:val="24"/>
          <w:szCs w:val="24"/>
          <w:lang w:val="sr-Cyrl-RS"/>
        </w:rPr>
        <w:t xml:space="preserve">, члан 30. је образложио да ће се вршити пренос капитала, односно да ће се делити акције грађанима за предузећа која обављају делатност о општем интересу уколико дође до приватизације. </w:t>
      </w:r>
      <w:r w:rsidR="0082217F">
        <w:rPr>
          <w:rFonts w:ascii="Times New Roman" w:hAnsi="Times New Roman" w:cs="Times New Roman"/>
          <w:sz w:val="24"/>
          <w:szCs w:val="24"/>
          <w:lang w:val="sr-Cyrl-RS"/>
        </w:rPr>
        <w:t>З</w:t>
      </w:r>
      <w:r w:rsidR="002A6219">
        <w:rPr>
          <w:rFonts w:ascii="Times New Roman" w:hAnsi="Times New Roman" w:cs="Times New Roman"/>
          <w:sz w:val="24"/>
          <w:szCs w:val="24"/>
          <w:lang w:val="sr-Cyrl-RS"/>
        </w:rPr>
        <w:t xml:space="preserve">акон о приватизацији из 2014. године </w:t>
      </w:r>
      <w:r w:rsidR="0082217F">
        <w:rPr>
          <w:rFonts w:ascii="Times New Roman" w:hAnsi="Times New Roman" w:cs="Times New Roman"/>
          <w:sz w:val="24"/>
          <w:szCs w:val="24"/>
          <w:lang w:val="sr-Cyrl-RS"/>
        </w:rPr>
        <w:t>налаже</w:t>
      </w:r>
      <w:r w:rsidR="002A6219">
        <w:rPr>
          <w:rFonts w:ascii="Times New Roman" w:hAnsi="Times New Roman" w:cs="Times New Roman"/>
          <w:sz w:val="24"/>
          <w:szCs w:val="24"/>
          <w:lang w:val="sr-Cyrl-RS"/>
        </w:rPr>
        <w:t xml:space="preserve"> да се неће делити бесплатне акције предузећима која</w:t>
      </w:r>
      <w:r w:rsidR="005E59DF">
        <w:rPr>
          <w:rFonts w:ascii="Times New Roman" w:hAnsi="Times New Roman" w:cs="Times New Roman"/>
          <w:sz w:val="24"/>
          <w:szCs w:val="24"/>
          <w:lang w:val="sr-Cyrl-RS"/>
        </w:rPr>
        <w:t xml:space="preserve"> су у већинском власништву државе, односно само да постоји подела бесплатних акција за предузећа која су у друштвеном власништву пошто је норма члан 30. не</w:t>
      </w:r>
      <w:r w:rsidR="008D75D3">
        <w:rPr>
          <w:rFonts w:ascii="Times New Roman" w:hAnsi="Times New Roman" w:cs="Times New Roman"/>
          <w:sz w:val="24"/>
          <w:szCs w:val="24"/>
          <w:lang w:val="sr-Cyrl-RS"/>
        </w:rPr>
        <w:t>при</w:t>
      </w:r>
      <w:r w:rsidR="005E59DF">
        <w:rPr>
          <w:rFonts w:ascii="Times New Roman" w:hAnsi="Times New Roman" w:cs="Times New Roman"/>
          <w:sz w:val="24"/>
          <w:szCs w:val="24"/>
          <w:lang w:val="sr-Cyrl-RS"/>
        </w:rPr>
        <w:t xml:space="preserve">мењива данас јер је немогуће поделити акције предузећа </w:t>
      </w:r>
      <w:r w:rsidR="0082217F">
        <w:rPr>
          <w:rFonts w:ascii="Times New Roman" w:hAnsi="Times New Roman" w:cs="Times New Roman"/>
          <w:sz w:val="24"/>
          <w:szCs w:val="24"/>
          <w:lang w:val="sr-Cyrl-RS"/>
        </w:rPr>
        <w:t xml:space="preserve">запосленима </w:t>
      </w:r>
      <w:r w:rsidR="005E59DF">
        <w:rPr>
          <w:rFonts w:ascii="Times New Roman" w:hAnsi="Times New Roman" w:cs="Times New Roman"/>
          <w:sz w:val="24"/>
          <w:szCs w:val="24"/>
          <w:lang w:val="sr-Cyrl-RS"/>
        </w:rPr>
        <w:t xml:space="preserve">која су државном власништву. </w:t>
      </w:r>
      <w:r w:rsidR="00923DD2">
        <w:rPr>
          <w:rFonts w:ascii="Times New Roman" w:hAnsi="Times New Roman" w:cs="Times New Roman"/>
          <w:sz w:val="24"/>
          <w:szCs w:val="24"/>
          <w:lang w:val="sr-Cyrl-RS"/>
        </w:rPr>
        <w:t>Предложено је таква</w:t>
      </w:r>
      <w:r w:rsidR="009871E3">
        <w:rPr>
          <w:rFonts w:ascii="Times New Roman" w:hAnsi="Times New Roman" w:cs="Times New Roman"/>
          <w:sz w:val="24"/>
          <w:szCs w:val="24"/>
          <w:lang w:val="sr-Cyrl-RS"/>
        </w:rPr>
        <w:t xml:space="preserve"> норма брише, да та два закона не би била у коализији и да потпуно </w:t>
      </w:r>
      <w:r w:rsidR="00923DD2">
        <w:rPr>
          <w:rFonts w:ascii="Times New Roman" w:hAnsi="Times New Roman" w:cs="Times New Roman"/>
          <w:sz w:val="24"/>
          <w:szCs w:val="24"/>
          <w:lang w:val="sr-Cyrl-RS"/>
        </w:rPr>
        <w:t>постоји правна</w:t>
      </w:r>
      <w:r w:rsidR="009871E3">
        <w:rPr>
          <w:rFonts w:ascii="Times New Roman" w:hAnsi="Times New Roman" w:cs="Times New Roman"/>
          <w:sz w:val="24"/>
          <w:szCs w:val="24"/>
          <w:lang w:val="sr-Cyrl-RS"/>
        </w:rPr>
        <w:t xml:space="preserve"> сигурност у смислу прописа. </w:t>
      </w:r>
      <w:r w:rsidR="00923DD2">
        <w:rPr>
          <w:rFonts w:ascii="Times New Roman" w:hAnsi="Times New Roman" w:cs="Times New Roman"/>
          <w:sz w:val="24"/>
          <w:szCs w:val="24"/>
          <w:lang w:val="sr-Cyrl-RS"/>
        </w:rPr>
        <w:t>Постоји</w:t>
      </w:r>
      <w:r w:rsidR="009871E3">
        <w:rPr>
          <w:rFonts w:ascii="Times New Roman" w:hAnsi="Times New Roman" w:cs="Times New Roman"/>
          <w:sz w:val="24"/>
          <w:szCs w:val="24"/>
          <w:lang w:val="sr-Cyrl-RS"/>
        </w:rPr>
        <w:t xml:space="preserve"> пролонгирање рокова за друштвени капитал, да се објави </w:t>
      </w:r>
      <w:r w:rsidR="00923DD2">
        <w:rPr>
          <w:rFonts w:ascii="Times New Roman" w:hAnsi="Times New Roman" w:cs="Times New Roman"/>
          <w:sz w:val="24"/>
          <w:szCs w:val="24"/>
          <w:lang w:val="sr-Cyrl-RS"/>
        </w:rPr>
        <w:t>јавни позив да се приватизују</w:t>
      </w:r>
      <w:r w:rsidR="009871E3">
        <w:rPr>
          <w:rFonts w:ascii="Times New Roman" w:hAnsi="Times New Roman" w:cs="Times New Roman"/>
          <w:sz w:val="24"/>
          <w:szCs w:val="24"/>
          <w:lang w:val="sr-Cyrl-RS"/>
        </w:rPr>
        <w:t xml:space="preserve"> предузећа, а за </w:t>
      </w:r>
      <w:r w:rsidR="009871E3">
        <w:rPr>
          <w:rFonts w:ascii="Times New Roman" w:eastAsia="Times New Roman" w:hAnsi="Times New Roman" w:cs="Times New Roman"/>
          <w:sz w:val="24"/>
          <w:szCs w:val="24"/>
          <w:lang w:val="sr-Cyrl-RS"/>
        </w:rPr>
        <w:t>Закон о</w:t>
      </w:r>
      <w:r w:rsidR="009871E3" w:rsidRPr="00300758">
        <w:rPr>
          <w:rFonts w:ascii="Times New Roman" w:eastAsia="Times New Roman" w:hAnsi="Times New Roman" w:cs="Times New Roman"/>
          <w:sz w:val="24"/>
          <w:szCs w:val="24"/>
          <w:lang w:val="sr-Cyrl-RS"/>
        </w:rPr>
        <w:t xml:space="preserve"> </w:t>
      </w:r>
      <w:r w:rsidR="009871E3">
        <w:rPr>
          <w:rFonts w:ascii="Times New Roman" w:eastAsia="Times New Roman" w:hAnsi="Times New Roman" w:cs="Times New Roman"/>
          <w:sz w:val="24"/>
          <w:szCs w:val="24"/>
          <w:lang w:val="sr-Cyrl-RS"/>
        </w:rPr>
        <w:t>праву на бесплатне акције и новчану накнаду коју грађани остварују у поступку приватизације</w:t>
      </w:r>
      <w:r w:rsidR="001A5DD1">
        <w:rPr>
          <w:rFonts w:ascii="Times New Roman" w:eastAsia="Times New Roman" w:hAnsi="Times New Roman" w:cs="Times New Roman"/>
          <w:sz w:val="24"/>
          <w:szCs w:val="24"/>
          <w:lang w:val="sr-Cyrl-RS"/>
        </w:rPr>
        <w:t xml:space="preserve"> </w:t>
      </w:r>
      <w:r w:rsidR="00923DD2">
        <w:rPr>
          <w:rFonts w:ascii="Times New Roman" w:eastAsia="Times New Roman" w:hAnsi="Times New Roman" w:cs="Times New Roman"/>
          <w:sz w:val="24"/>
          <w:szCs w:val="24"/>
          <w:lang w:val="sr-Cyrl-RS"/>
        </w:rPr>
        <w:t xml:space="preserve">битно је да </w:t>
      </w:r>
      <w:r w:rsidR="001A5DD1">
        <w:rPr>
          <w:rFonts w:ascii="Times New Roman" w:eastAsia="Times New Roman" w:hAnsi="Times New Roman" w:cs="Times New Roman"/>
          <w:sz w:val="24"/>
          <w:szCs w:val="24"/>
          <w:lang w:val="sr-Cyrl-RS"/>
        </w:rPr>
        <w:t xml:space="preserve">буде јасно тумачење да нема бесплатне поделе акција за </w:t>
      </w:r>
      <w:r w:rsidR="001A5DD1">
        <w:rPr>
          <w:rFonts w:ascii="Times New Roman" w:eastAsia="Times New Roman" w:hAnsi="Times New Roman" w:cs="Times New Roman"/>
          <w:sz w:val="24"/>
          <w:szCs w:val="24"/>
          <w:lang w:val="sr-Cyrl-RS"/>
        </w:rPr>
        <w:lastRenderedPageBreak/>
        <w:t>предузеће у државном власништву јер то креира очекивања и код запослених и бивших запослених, а то садашњи Закон о приватизацији не предвиђа.</w:t>
      </w:r>
    </w:p>
    <w:p w:rsidR="00F24601" w:rsidRPr="00F24601" w:rsidRDefault="00EA73D4" w:rsidP="001A5DD1">
      <w:pPr>
        <w:tabs>
          <w:tab w:val="left" w:pos="1418"/>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Јелица Трнинић Шишовић</w:t>
      </w:r>
      <w:r w:rsidRPr="00300758">
        <w:rPr>
          <w:rFonts w:ascii="Times New Roman" w:eastAsia="Times New Roman" w:hAnsi="Times New Roman" w:cs="Times New Roman"/>
          <w:sz w:val="24"/>
          <w:szCs w:val="24"/>
          <w:lang w:val="sr-Cyrl-RS"/>
        </w:rPr>
        <w:t xml:space="preserve">, начелник Одељења </w:t>
      </w:r>
      <w:r>
        <w:rPr>
          <w:rFonts w:ascii="Times New Roman" w:eastAsia="Times New Roman" w:hAnsi="Times New Roman" w:cs="Times New Roman"/>
          <w:sz w:val="24"/>
          <w:szCs w:val="24"/>
          <w:lang w:val="sr-Cyrl-RS"/>
        </w:rPr>
        <w:t xml:space="preserve">у Сектору за привредна друштва је </w:t>
      </w:r>
      <w:r w:rsidR="00D5581A">
        <w:rPr>
          <w:rFonts w:ascii="Times New Roman" w:eastAsia="Times New Roman" w:hAnsi="Times New Roman" w:cs="Times New Roman"/>
          <w:sz w:val="24"/>
          <w:szCs w:val="24"/>
          <w:lang w:val="sr-Cyrl-RS"/>
        </w:rPr>
        <w:t>изнела да је</w:t>
      </w:r>
      <w:r w:rsidR="00D66E35">
        <w:rPr>
          <w:rFonts w:ascii="Times New Roman" w:eastAsia="Times New Roman" w:hAnsi="Times New Roman" w:cs="Times New Roman"/>
          <w:sz w:val="24"/>
          <w:szCs w:val="24"/>
          <w:lang w:val="sr-Cyrl-RS"/>
        </w:rPr>
        <w:t xml:space="preserve"> </w:t>
      </w:r>
      <w:r w:rsidR="00D66E35" w:rsidRPr="00300758">
        <w:rPr>
          <w:rFonts w:ascii="Times New Roman" w:eastAsia="Times New Roman" w:hAnsi="Times New Roman" w:cs="Times New Roman"/>
          <w:sz w:val="24"/>
          <w:szCs w:val="24"/>
          <w:lang w:val="sr-Cyrl-RS"/>
        </w:rPr>
        <w:t xml:space="preserve">Предлог закона о </w:t>
      </w:r>
      <w:r w:rsidR="00D66E35">
        <w:rPr>
          <w:rFonts w:ascii="Times New Roman" w:eastAsia="Times New Roman" w:hAnsi="Times New Roman" w:cs="Times New Roman"/>
          <w:sz w:val="24"/>
          <w:szCs w:val="24"/>
          <w:lang w:val="sr-Cyrl-RS"/>
        </w:rPr>
        <w:t>Централној евиденцији стварних власника</w:t>
      </w:r>
      <w:r w:rsidR="00D5581A">
        <w:rPr>
          <w:rFonts w:ascii="Times New Roman" w:eastAsia="Times New Roman" w:hAnsi="Times New Roman" w:cs="Times New Roman"/>
          <w:sz w:val="24"/>
          <w:szCs w:val="24"/>
          <w:lang w:val="sr-Cyrl-RS"/>
        </w:rPr>
        <w:t xml:space="preserve"> донет у циљу спровођења стратегије за борбу против прања новца и финансирања тероризма како би се спречиле злоупотребе финансијког и нефинансијског сектора за сврхе прања новца финансирања тероризма и ширење оружја за масовно уништење</w:t>
      </w:r>
      <w:r w:rsidR="005C55CA">
        <w:rPr>
          <w:rFonts w:ascii="Times New Roman" w:eastAsia="Times New Roman" w:hAnsi="Times New Roman" w:cs="Times New Roman"/>
          <w:sz w:val="24"/>
          <w:szCs w:val="24"/>
          <w:lang w:val="sr-Cyrl-RS"/>
        </w:rPr>
        <w:t xml:space="preserve"> кроз обавезно праћење странке од стране обвезника као и од надлежних органа</w:t>
      </w:r>
      <w:r w:rsidR="002F7170">
        <w:rPr>
          <w:rFonts w:ascii="Times New Roman" w:eastAsia="Times New Roman" w:hAnsi="Times New Roman" w:cs="Times New Roman"/>
          <w:sz w:val="24"/>
          <w:szCs w:val="24"/>
          <w:lang w:val="sr-Cyrl-RS"/>
        </w:rPr>
        <w:t>. Закон је побољшан јер је предвиђено одређивање стварног власника</w:t>
      </w:r>
      <w:r w:rsidR="00CD5794">
        <w:rPr>
          <w:rFonts w:ascii="Times New Roman" w:eastAsia="Times New Roman" w:hAnsi="Times New Roman" w:cs="Times New Roman"/>
          <w:sz w:val="24"/>
          <w:szCs w:val="24"/>
          <w:lang w:val="sr-Cyrl-RS"/>
        </w:rPr>
        <w:t xml:space="preserve"> по сваком од основа и учитавања докумената</w:t>
      </w:r>
      <w:r w:rsidR="00CE3B58">
        <w:rPr>
          <w:rFonts w:ascii="Times New Roman" w:eastAsia="Times New Roman" w:hAnsi="Times New Roman" w:cs="Times New Roman"/>
          <w:sz w:val="24"/>
          <w:szCs w:val="24"/>
          <w:lang w:val="sr-Cyrl-RS"/>
        </w:rPr>
        <w:t xml:space="preserve"> на основу којих је овлашћени заступник регистрованог субјекта одредио стварног власника. Истакла је да се овим Законом усклађује са међународним стандардима</w:t>
      </w:r>
      <w:r w:rsidR="00AC42A7">
        <w:rPr>
          <w:rFonts w:ascii="Times New Roman" w:eastAsia="Times New Roman" w:hAnsi="Times New Roman" w:cs="Times New Roman"/>
          <w:sz w:val="24"/>
          <w:szCs w:val="24"/>
          <w:lang w:val="sr-Cyrl-RS"/>
        </w:rPr>
        <w:t xml:space="preserve"> у оквиру П</w:t>
      </w:r>
      <w:r w:rsidR="00A41BD8">
        <w:rPr>
          <w:rFonts w:ascii="Times New Roman" w:eastAsia="Times New Roman" w:hAnsi="Times New Roman" w:cs="Times New Roman"/>
          <w:sz w:val="24"/>
          <w:szCs w:val="24"/>
          <w:lang w:val="sr-Cyrl-RS"/>
        </w:rPr>
        <w:t xml:space="preserve">ете директиве Европске уније која се односи на спречавање прања новца и финансирање тероризма и која </w:t>
      </w:r>
      <w:r w:rsidR="00F97180">
        <w:rPr>
          <w:rFonts w:ascii="Times New Roman" w:eastAsia="Times New Roman" w:hAnsi="Times New Roman" w:cs="Times New Roman"/>
          <w:sz w:val="24"/>
          <w:szCs w:val="24"/>
          <w:lang w:val="sr-Cyrl-RS"/>
        </w:rPr>
        <w:t>налаже да се обезбеде тачни и ажурни подаци у Централној евиденици о стварном власнику како би сви обвезници по Закону о спречавању прања новца имали увид у централну евиденцију и да се ради на мерама како б</w:t>
      </w:r>
      <w:r w:rsidR="007C3EBC">
        <w:rPr>
          <w:rFonts w:ascii="Times New Roman" w:eastAsia="Times New Roman" w:hAnsi="Times New Roman" w:cs="Times New Roman"/>
          <w:sz w:val="24"/>
          <w:szCs w:val="24"/>
          <w:lang w:val="sr-Cyrl-RS"/>
        </w:rPr>
        <w:t>и се побољшала тачност података.</w:t>
      </w:r>
      <w:r w:rsidR="00F97180">
        <w:rPr>
          <w:rFonts w:ascii="Times New Roman" w:eastAsia="Times New Roman" w:hAnsi="Times New Roman" w:cs="Times New Roman"/>
          <w:sz w:val="24"/>
          <w:szCs w:val="24"/>
          <w:lang w:val="sr-Cyrl-RS"/>
        </w:rPr>
        <w:t xml:space="preserve"> </w:t>
      </w:r>
      <w:r w:rsidR="007C3EBC">
        <w:rPr>
          <w:rFonts w:ascii="Times New Roman" w:eastAsia="Times New Roman" w:hAnsi="Times New Roman" w:cs="Times New Roman"/>
          <w:sz w:val="24"/>
          <w:szCs w:val="24"/>
          <w:lang w:val="sr-Cyrl-RS"/>
        </w:rPr>
        <w:t>И</w:t>
      </w:r>
      <w:r w:rsidR="00687880">
        <w:rPr>
          <w:rFonts w:ascii="Times New Roman" w:eastAsia="Times New Roman" w:hAnsi="Times New Roman" w:cs="Times New Roman"/>
          <w:sz w:val="24"/>
          <w:szCs w:val="24"/>
          <w:lang w:val="sr-Cyrl-RS"/>
        </w:rPr>
        <w:t>змеђу осталог је предвиђено</w:t>
      </w:r>
      <w:r w:rsidR="00F97180">
        <w:rPr>
          <w:rFonts w:ascii="Times New Roman" w:eastAsia="Times New Roman" w:hAnsi="Times New Roman" w:cs="Times New Roman"/>
          <w:sz w:val="24"/>
          <w:szCs w:val="24"/>
          <w:lang w:val="sr-Cyrl-RS"/>
        </w:rPr>
        <w:t xml:space="preserve"> да надзорни органи врше контролу регистрованих субјеката и да проверавају документацију на основу којих је стварни власник евидентиран у Централну евиденцију стварних власника.</w:t>
      </w:r>
      <w:r w:rsidR="00A5280E">
        <w:rPr>
          <w:rFonts w:ascii="Times New Roman" w:eastAsia="Times New Roman" w:hAnsi="Times New Roman" w:cs="Times New Roman"/>
          <w:sz w:val="24"/>
          <w:szCs w:val="24"/>
          <w:lang w:val="sr-Cyrl-RS"/>
        </w:rPr>
        <w:t xml:space="preserve"> Донет је и због измена, с обзиром да се </w:t>
      </w:r>
      <w:r w:rsidR="002E7648">
        <w:rPr>
          <w:rFonts w:ascii="Times New Roman" w:eastAsia="Times New Roman" w:hAnsi="Times New Roman" w:cs="Times New Roman"/>
          <w:sz w:val="24"/>
          <w:szCs w:val="24"/>
          <w:lang w:val="sr-Cyrl-RS"/>
        </w:rPr>
        <w:t xml:space="preserve">у еволуацији коју спроводи Манивал, како </w:t>
      </w:r>
      <w:r w:rsidR="00536E1E">
        <w:rPr>
          <w:rFonts w:ascii="Times New Roman" w:eastAsia="Times New Roman" w:hAnsi="Times New Roman" w:cs="Times New Roman"/>
          <w:sz w:val="24"/>
          <w:szCs w:val="24"/>
          <w:lang w:val="sr-Cyrl-RS"/>
        </w:rPr>
        <w:t xml:space="preserve">би се фактички побољшале </w:t>
      </w:r>
      <w:r w:rsidR="00FF1144">
        <w:rPr>
          <w:rFonts w:ascii="Times New Roman" w:eastAsia="Times New Roman" w:hAnsi="Times New Roman" w:cs="Times New Roman"/>
          <w:sz w:val="24"/>
          <w:szCs w:val="24"/>
          <w:lang w:val="sr-Cyrl-RS"/>
        </w:rPr>
        <w:t>норме за спречавање прања новца.</w:t>
      </w:r>
      <w:r w:rsidR="00680D23">
        <w:rPr>
          <w:rFonts w:ascii="Times New Roman" w:eastAsia="Times New Roman" w:hAnsi="Times New Roman" w:cs="Times New Roman"/>
          <w:sz w:val="24"/>
          <w:szCs w:val="24"/>
          <w:lang w:val="sr-Cyrl-RS"/>
        </w:rPr>
        <w:t xml:space="preserve"> Такође је предвиђена мера да уколико </w:t>
      </w:r>
      <w:r w:rsidR="00F24601">
        <w:rPr>
          <w:rFonts w:ascii="Times New Roman" w:eastAsia="Times New Roman" w:hAnsi="Times New Roman" w:cs="Times New Roman"/>
          <w:sz w:val="24"/>
          <w:szCs w:val="24"/>
          <w:lang w:val="sr-Cyrl-RS"/>
        </w:rPr>
        <w:t>неко</w:t>
      </w:r>
      <w:r w:rsidR="00680D23">
        <w:rPr>
          <w:rFonts w:ascii="Times New Roman" w:eastAsia="Times New Roman" w:hAnsi="Times New Roman" w:cs="Times New Roman"/>
          <w:sz w:val="24"/>
          <w:szCs w:val="24"/>
          <w:lang w:val="sr-Cyrl-RS"/>
        </w:rPr>
        <w:t xml:space="preserve"> од обвезника утврди несагласност</w:t>
      </w:r>
      <w:r w:rsidR="00F24601">
        <w:rPr>
          <w:rFonts w:ascii="Times New Roman" w:eastAsia="Times New Roman" w:hAnsi="Times New Roman" w:cs="Times New Roman"/>
          <w:sz w:val="24"/>
          <w:szCs w:val="24"/>
          <w:lang w:val="sr-Cyrl-RS"/>
        </w:rPr>
        <w:t xml:space="preserve"> између уписаног стварног власника у евиденцији и оних података као што је нпр. пословне банке утврђују да се предвиди „прозорче“ којим ће се утврдити да та несагласност постоји тако да ће са тим надзорни органи спровести одређену контролу како би се наведени подаци исправили и како би Централна евиденција садржала стварно тачне податке.</w:t>
      </w:r>
      <w:r w:rsidR="00051B03">
        <w:rPr>
          <w:rFonts w:ascii="Times New Roman" w:eastAsia="Times New Roman" w:hAnsi="Times New Roman" w:cs="Times New Roman"/>
          <w:sz w:val="24"/>
          <w:szCs w:val="24"/>
          <w:lang w:val="sr-Cyrl-RS"/>
        </w:rPr>
        <w:t xml:space="preserve"> Предвиђени су и прекршаји за сва лица која знају да су унела податке у Централну евиденцију.</w:t>
      </w:r>
      <w:r w:rsidR="00BD4882">
        <w:rPr>
          <w:rFonts w:ascii="Times New Roman" w:eastAsia="Times New Roman" w:hAnsi="Times New Roman" w:cs="Times New Roman"/>
          <w:sz w:val="24"/>
          <w:szCs w:val="24"/>
          <w:lang w:val="sr-Cyrl-RS"/>
        </w:rPr>
        <w:t xml:space="preserve"> Ради се на томе да су заиста подаци о стварним власницима и предузимају се мере да буду тачни и да документа на основу којих они одређују стварног власника буду одговарајућа.</w:t>
      </w:r>
    </w:p>
    <w:p w:rsidR="008B67DD" w:rsidRDefault="00BD443D" w:rsidP="008B67DD">
      <w:pPr>
        <w:tabs>
          <w:tab w:val="left" w:pos="1418"/>
        </w:tabs>
        <w:spacing w:after="0" w:line="240" w:lineRule="auto"/>
        <w:jc w:val="both"/>
        <w:rPr>
          <w:rFonts w:ascii="Times New Roman" w:eastAsia="Times New Roman" w:hAnsi="Times New Roman" w:cs="Times New Roman"/>
          <w:sz w:val="24"/>
          <w:szCs w:val="24"/>
          <w:lang w:val="sr-Cyrl-RS"/>
        </w:rPr>
      </w:pPr>
      <w:r>
        <w:rPr>
          <w:rFonts w:ascii="Times New Roman" w:hAnsi="Times New Roman" w:cs="Times New Roman"/>
          <w:sz w:val="24"/>
          <w:szCs w:val="24"/>
          <w:lang w:val="sr-Cyrl-RS"/>
        </w:rPr>
        <w:tab/>
        <w:t xml:space="preserve">Изнела је да </w:t>
      </w:r>
      <w:r>
        <w:rPr>
          <w:rFonts w:ascii="Times New Roman" w:eastAsia="Times New Roman" w:hAnsi="Times New Roman" w:cs="Times New Roman"/>
          <w:sz w:val="24"/>
          <w:szCs w:val="24"/>
          <w:lang w:val="sr-Cyrl-RS"/>
        </w:rPr>
        <w:t>Предлог</w:t>
      </w:r>
      <w:r w:rsidRPr="0030075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закона о изменама Закона о привредним друштвима</w:t>
      </w:r>
      <w:r w:rsidR="00BD7CE0">
        <w:rPr>
          <w:rFonts w:ascii="Times New Roman" w:eastAsia="Times New Roman" w:hAnsi="Times New Roman" w:cs="Times New Roman"/>
          <w:sz w:val="24"/>
          <w:szCs w:val="24"/>
          <w:lang w:val="sr-Cyrl-RS"/>
        </w:rPr>
        <w:t xml:space="preserve"> где су</w:t>
      </w:r>
      <w:r w:rsidR="00393583">
        <w:rPr>
          <w:rFonts w:ascii="Times New Roman" w:eastAsia="Times New Roman" w:hAnsi="Times New Roman" w:cs="Times New Roman"/>
          <w:sz w:val="24"/>
          <w:szCs w:val="24"/>
          <w:lang w:val="sr-Cyrl-RS"/>
        </w:rPr>
        <w:t xml:space="preserve"> измењене норме које се односе на усклађивање са директивама Еворпске уније које се односе на директиву и уредбу о европском друштву и о европским друштвима с којим се врши спајање и припајање привредних друштава који су регистровани у Европској унији и привредних друштава овде. Одложена је примена норми које се односе на међугранично спајање и припајање јер фактички још увек није могуће све то спровести док Република Србија не постане чланица ЕУ.</w:t>
      </w:r>
      <w:r w:rsidR="007E37B8">
        <w:rPr>
          <w:rFonts w:ascii="Times New Roman" w:eastAsia="Times New Roman" w:hAnsi="Times New Roman" w:cs="Times New Roman"/>
          <w:sz w:val="24"/>
          <w:szCs w:val="24"/>
          <w:lang w:val="sr-Cyrl-RS"/>
        </w:rPr>
        <w:t xml:space="preserve"> </w:t>
      </w:r>
      <w:r w:rsidR="00727DB2">
        <w:rPr>
          <w:rFonts w:ascii="Times New Roman" w:eastAsia="Times New Roman" w:hAnsi="Times New Roman" w:cs="Times New Roman"/>
          <w:sz w:val="24"/>
          <w:szCs w:val="24"/>
          <w:lang w:val="sr-Cyrl-RS"/>
        </w:rPr>
        <w:t>Такође, п</w:t>
      </w:r>
      <w:r w:rsidR="007E37B8">
        <w:rPr>
          <w:rFonts w:ascii="Times New Roman" w:eastAsia="Times New Roman" w:hAnsi="Times New Roman" w:cs="Times New Roman"/>
          <w:sz w:val="24"/>
          <w:szCs w:val="24"/>
          <w:lang w:val="sr-Cyrl-RS"/>
        </w:rPr>
        <w:t xml:space="preserve">редвиђа </w:t>
      </w:r>
      <w:r w:rsidR="00727DB2">
        <w:rPr>
          <w:rFonts w:ascii="Times New Roman" w:eastAsia="Times New Roman" w:hAnsi="Times New Roman" w:cs="Times New Roman"/>
          <w:sz w:val="24"/>
          <w:szCs w:val="24"/>
          <w:lang w:val="sr-Cyrl-RS"/>
        </w:rPr>
        <w:t xml:space="preserve">и </w:t>
      </w:r>
      <w:r w:rsidR="007E37B8">
        <w:rPr>
          <w:rFonts w:ascii="Times New Roman" w:eastAsia="Times New Roman" w:hAnsi="Times New Roman" w:cs="Times New Roman"/>
          <w:sz w:val="24"/>
          <w:szCs w:val="24"/>
          <w:lang w:val="sr-Cyrl-RS"/>
        </w:rPr>
        <w:t>међунационалну сардњу у вези статусних промена привредних друштава, једино што су норме мало побољшане и то је била основна сврха</w:t>
      </w:r>
      <w:r w:rsidR="00EC448D">
        <w:rPr>
          <w:rFonts w:ascii="Times New Roman" w:eastAsia="Times New Roman" w:hAnsi="Times New Roman" w:cs="Times New Roman"/>
          <w:sz w:val="24"/>
          <w:szCs w:val="24"/>
          <w:lang w:val="sr-Cyrl-RS"/>
        </w:rPr>
        <w:t xml:space="preserve">, а требало је свакако да исте буду унете како би се правна лица, тј. привредни субјекти упознали </w:t>
      </w:r>
      <w:r w:rsidR="000F5820">
        <w:rPr>
          <w:rFonts w:ascii="Times New Roman" w:eastAsia="Times New Roman" w:hAnsi="Times New Roman" w:cs="Times New Roman"/>
          <w:sz w:val="24"/>
          <w:szCs w:val="24"/>
          <w:lang w:val="sr-Cyrl-RS"/>
        </w:rPr>
        <w:t>и видели</w:t>
      </w:r>
      <w:r w:rsidR="00EC448D">
        <w:rPr>
          <w:rFonts w:ascii="Times New Roman" w:eastAsia="Times New Roman" w:hAnsi="Times New Roman" w:cs="Times New Roman"/>
          <w:sz w:val="24"/>
          <w:szCs w:val="24"/>
          <w:lang w:val="sr-Cyrl-RS"/>
        </w:rPr>
        <w:t xml:space="preserve"> како би текло спајање и припајање привредних друштава из Републике Србије у ЕУ, тако да буду спремни када наша држава постане чланица ЕУ.</w:t>
      </w:r>
    </w:p>
    <w:p w:rsidR="003439D1" w:rsidRDefault="003439D1" w:rsidP="008B67DD">
      <w:pPr>
        <w:tabs>
          <w:tab w:val="left" w:pos="1418"/>
        </w:tabs>
        <w:spacing w:after="0" w:line="240" w:lineRule="auto"/>
        <w:jc w:val="both"/>
        <w:rPr>
          <w:rFonts w:ascii="Times New Roman" w:hAnsi="Times New Roman" w:cs="Times New Roman"/>
          <w:sz w:val="24"/>
          <w:szCs w:val="24"/>
          <w:lang w:val="sr-Cyrl-RS"/>
        </w:rPr>
      </w:pPr>
      <w:r>
        <w:rPr>
          <w:rFonts w:ascii="Times New Roman" w:eastAsia="Times New Roman" w:hAnsi="Times New Roman" w:cs="Times New Roman"/>
          <w:sz w:val="24"/>
          <w:szCs w:val="24"/>
          <w:lang w:val="sr-Cyrl-RS"/>
        </w:rPr>
        <w:tab/>
        <w:t>Оливера Јоцић</w:t>
      </w:r>
      <w:r w:rsidRPr="0030075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помоћник министра за мултилатералу у Министарству унутрашње и спољне трговине је </w:t>
      </w:r>
      <w:r w:rsidR="00224318">
        <w:rPr>
          <w:rFonts w:ascii="Times New Roman" w:eastAsia="Times New Roman" w:hAnsi="Times New Roman" w:cs="Times New Roman"/>
          <w:sz w:val="24"/>
          <w:szCs w:val="24"/>
          <w:lang w:val="sr-Cyrl-RS"/>
        </w:rPr>
        <w:t xml:space="preserve">присутне упознала са садржајем два споразума </w:t>
      </w:r>
      <w:r>
        <w:rPr>
          <w:rFonts w:ascii="Times New Roman" w:eastAsia="Times New Roman" w:hAnsi="Times New Roman" w:cs="Times New Roman"/>
          <w:sz w:val="24"/>
          <w:szCs w:val="24"/>
          <w:lang w:val="sr-Cyrl-RS"/>
        </w:rPr>
        <w:t xml:space="preserve"> </w:t>
      </w:r>
      <w:r w:rsidR="00224318">
        <w:rPr>
          <w:rFonts w:ascii="Times New Roman" w:eastAsia="Times New Roman" w:hAnsi="Times New Roman" w:cs="Times New Roman"/>
          <w:sz w:val="24"/>
          <w:szCs w:val="24"/>
          <w:lang w:val="sr-Cyrl-RS"/>
        </w:rPr>
        <w:t>који су на дневном реду</w:t>
      </w:r>
      <w:r w:rsidR="005860E1">
        <w:rPr>
          <w:rFonts w:ascii="Times New Roman" w:eastAsia="Times New Roman" w:hAnsi="Times New Roman" w:cs="Times New Roman"/>
          <w:sz w:val="24"/>
          <w:szCs w:val="24"/>
          <w:lang w:val="sr-Cyrl-RS"/>
        </w:rPr>
        <w:t xml:space="preserve">, а то су </w:t>
      </w:r>
      <w:r w:rsidR="00CD653A">
        <w:rPr>
          <w:rFonts w:ascii="Times New Roman" w:eastAsia="Times New Roman" w:hAnsi="Times New Roman" w:cs="Times New Roman"/>
          <w:sz w:val="24"/>
          <w:szCs w:val="24"/>
          <w:lang w:val="sr-Cyrl-RS"/>
        </w:rPr>
        <w:t>Предлог</w:t>
      </w:r>
      <w:r w:rsidR="005860E1" w:rsidRPr="00300758">
        <w:rPr>
          <w:rFonts w:ascii="Times New Roman" w:eastAsia="Times New Roman" w:hAnsi="Times New Roman" w:cs="Times New Roman"/>
          <w:sz w:val="24"/>
          <w:szCs w:val="24"/>
          <w:lang w:val="sr-Cyrl-RS"/>
        </w:rPr>
        <w:t xml:space="preserve"> закона о </w:t>
      </w:r>
      <w:r w:rsidR="005860E1">
        <w:rPr>
          <w:rFonts w:ascii="Times New Roman" w:eastAsia="Times New Roman" w:hAnsi="Times New Roman" w:cs="Times New Roman"/>
          <w:sz w:val="24"/>
          <w:szCs w:val="24"/>
          <w:lang w:val="sr-Cyrl-RS"/>
        </w:rPr>
        <w:t>потврђивању Свеобухаватног споразума о економском партенрству између Владе Републике Србије и Владе Уједињених Арапских Емирата</w:t>
      </w:r>
      <w:r w:rsidR="00CD653A">
        <w:rPr>
          <w:rFonts w:ascii="Times New Roman" w:eastAsia="Times New Roman" w:hAnsi="Times New Roman" w:cs="Times New Roman"/>
          <w:sz w:val="24"/>
          <w:szCs w:val="24"/>
          <w:lang w:val="sr-Cyrl-RS"/>
        </w:rPr>
        <w:t>, а такође иста премиса важи и за Предлог</w:t>
      </w:r>
      <w:r w:rsidR="00CD653A" w:rsidRPr="00300758">
        <w:rPr>
          <w:rFonts w:ascii="Times New Roman" w:eastAsia="Times New Roman" w:hAnsi="Times New Roman" w:cs="Times New Roman"/>
          <w:sz w:val="24"/>
          <w:szCs w:val="24"/>
          <w:lang w:val="sr-Cyrl-RS"/>
        </w:rPr>
        <w:t xml:space="preserve"> закона о </w:t>
      </w:r>
      <w:r w:rsidR="00CD653A">
        <w:rPr>
          <w:rFonts w:ascii="Times New Roman" w:eastAsia="Times New Roman" w:hAnsi="Times New Roman" w:cs="Times New Roman"/>
          <w:sz w:val="24"/>
          <w:szCs w:val="24"/>
          <w:lang w:val="sr-Cyrl-RS"/>
        </w:rPr>
        <w:t>потврђивању Споразума о слободној трговини између Владе Републике Србије и Владе Арапске Републике Египта.</w:t>
      </w:r>
      <w:r w:rsidR="00F91444">
        <w:rPr>
          <w:rFonts w:ascii="Times New Roman" w:eastAsia="Times New Roman" w:hAnsi="Times New Roman" w:cs="Times New Roman"/>
          <w:sz w:val="24"/>
          <w:szCs w:val="24"/>
          <w:lang w:val="sr-Cyrl-RS"/>
        </w:rPr>
        <w:t xml:space="preserve"> По избијању сукоба у Источној Европи, а на захтев наше привреде држава је почела да тражи алтернативна тржишта за пољопривредне производе као што је</w:t>
      </w:r>
      <w:r w:rsidR="005D43D1">
        <w:rPr>
          <w:rFonts w:ascii="Times New Roman" w:eastAsia="Times New Roman" w:hAnsi="Times New Roman" w:cs="Times New Roman"/>
          <w:sz w:val="24"/>
          <w:szCs w:val="24"/>
          <w:lang w:val="sr-Cyrl-RS"/>
        </w:rPr>
        <w:t>,</w:t>
      </w:r>
      <w:r w:rsidR="00F91444">
        <w:rPr>
          <w:rFonts w:ascii="Times New Roman" w:eastAsia="Times New Roman" w:hAnsi="Times New Roman" w:cs="Times New Roman"/>
          <w:sz w:val="24"/>
          <w:szCs w:val="24"/>
          <w:lang w:val="sr-Cyrl-RS"/>
        </w:rPr>
        <w:t xml:space="preserve"> пре свега воће. Природно је избор пао на </w:t>
      </w:r>
      <w:r w:rsidR="001A1426">
        <w:rPr>
          <w:rFonts w:ascii="Times New Roman" w:eastAsia="Times New Roman" w:hAnsi="Times New Roman" w:cs="Times New Roman"/>
          <w:sz w:val="24"/>
          <w:szCs w:val="24"/>
          <w:lang w:val="sr-Cyrl-RS"/>
        </w:rPr>
        <w:t>ове две земље, Уједињени Арапски Емирати су увозно-извозна земља</w:t>
      </w:r>
      <w:r w:rsidR="00025CCC">
        <w:rPr>
          <w:rFonts w:ascii="Times New Roman" w:eastAsia="Times New Roman" w:hAnsi="Times New Roman" w:cs="Times New Roman"/>
          <w:sz w:val="24"/>
          <w:szCs w:val="24"/>
          <w:lang w:val="sr-Cyrl-RS"/>
        </w:rPr>
        <w:t xml:space="preserve"> када је у питању храна. Са њима су почели преговори који су се одвијали без </w:t>
      </w:r>
      <w:r w:rsidR="00025CCC">
        <w:rPr>
          <w:rFonts w:ascii="Times New Roman" w:eastAsia="Times New Roman" w:hAnsi="Times New Roman" w:cs="Times New Roman"/>
          <w:sz w:val="24"/>
          <w:szCs w:val="24"/>
          <w:lang w:val="sr-Cyrl-RS"/>
        </w:rPr>
        <w:lastRenderedPageBreak/>
        <w:t>посебних проблема у јако доброј, позитивној и пријатељској атмосфери</w:t>
      </w:r>
      <w:r w:rsidR="00EF5C3C">
        <w:rPr>
          <w:rFonts w:ascii="Times New Roman" w:eastAsia="Times New Roman" w:hAnsi="Times New Roman" w:cs="Times New Roman"/>
          <w:sz w:val="24"/>
          <w:szCs w:val="24"/>
          <w:lang w:val="sr-Cyrl-RS"/>
        </w:rPr>
        <w:t xml:space="preserve">, све се одвијало како је и очекивано, тако да је Република Србија добила приступ великом и богатом тржишту за наше пољопривредне производе, а </w:t>
      </w:r>
      <w:r w:rsidR="00C17645">
        <w:rPr>
          <w:rFonts w:ascii="Times New Roman" w:eastAsia="Times New Roman" w:hAnsi="Times New Roman" w:cs="Times New Roman"/>
          <w:sz w:val="24"/>
          <w:szCs w:val="24"/>
          <w:lang w:val="sr-Cyrl-RS"/>
        </w:rPr>
        <w:t>они ће извозити у већој мери него што је то случај неке производе хемијске индустрије.</w:t>
      </w:r>
      <w:r w:rsidR="005C12FA">
        <w:rPr>
          <w:rFonts w:ascii="Times New Roman" w:eastAsia="Times New Roman" w:hAnsi="Times New Roman" w:cs="Times New Roman"/>
          <w:sz w:val="24"/>
          <w:szCs w:val="24"/>
          <w:lang w:val="sr-Cyrl-RS"/>
        </w:rPr>
        <w:t xml:space="preserve"> То је први Споразум где се пре</w:t>
      </w:r>
      <w:r w:rsidR="009D50F6">
        <w:rPr>
          <w:rFonts w:ascii="Times New Roman" w:eastAsia="Times New Roman" w:hAnsi="Times New Roman" w:cs="Times New Roman"/>
          <w:sz w:val="24"/>
          <w:szCs w:val="24"/>
          <w:lang w:val="sr-Cyrl-RS"/>
        </w:rPr>
        <w:t xml:space="preserve">говарало </w:t>
      </w:r>
      <w:r w:rsidR="007F3688">
        <w:rPr>
          <w:rFonts w:ascii="Times New Roman" w:eastAsia="Times New Roman" w:hAnsi="Times New Roman" w:cs="Times New Roman"/>
          <w:sz w:val="24"/>
          <w:szCs w:val="24"/>
          <w:lang w:val="sr-Cyrl-RS"/>
        </w:rPr>
        <w:t xml:space="preserve">либерализацијом, односно приступ тржишту и роба и услуга, што  није случај са Египтом, где је тзв. Споразум о слободној трговини старе генерације. Значи, овде се као земља која није чланица Светске трговинскле организације веома важно у сектору услуга </w:t>
      </w:r>
      <w:r w:rsidR="00F07A6D">
        <w:rPr>
          <w:rFonts w:ascii="Times New Roman" w:eastAsia="Times New Roman" w:hAnsi="Times New Roman" w:cs="Times New Roman"/>
          <w:sz w:val="24"/>
          <w:szCs w:val="24"/>
          <w:lang w:val="sr-Cyrl-RS"/>
        </w:rPr>
        <w:t>добили приступ тржишту услуга онакав какав имају све чланице СТО</w:t>
      </w:r>
      <w:r w:rsidR="002F3B2E">
        <w:rPr>
          <w:rFonts w:ascii="Times New Roman" w:eastAsia="Times New Roman" w:hAnsi="Times New Roman" w:cs="Times New Roman"/>
          <w:sz w:val="24"/>
          <w:szCs w:val="24"/>
          <w:lang w:val="sr-Cyrl-RS"/>
        </w:rPr>
        <w:t>, где су се у одређеним секторима Емираћани отворили</w:t>
      </w:r>
      <w:r w:rsidR="00F20BA8">
        <w:rPr>
          <w:rFonts w:ascii="Times New Roman" w:eastAsia="Times New Roman" w:hAnsi="Times New Roman" w:cs="Times New Roman"/>
          <w:sz w:val="24"/>
          <w:szCs w:val="24"/>
          <w:lang w:val="sr-Cyrl-RS"/>
        </w:rPr>
        <w:t xml:space="preserve"> </w:t>
      </w:r>
      <w:r w:rsidR="001E48B8">
        <w:rPr>
          <w:rFonts w:ascii="Times New Roman" w:eastAsia="Times New Roman" w:hAnsi="Times New Roman" w:cs="Times New Roman"/>
          <w:sz w:val="24"/>
          <w:szCs w:val="24"/>
          <w:lang w:val="sr-Cyrl-RS"/>
        </w:rPr>
        <w:t xml:space="preserve">и </w:t>
      </w:r>
      <w:r w:rsidR="00F20BA8">
        <w:rPr>
          <w:rFonts w:ascii="Times New Roman" w:eastAsia="Times New Roman" w:hAnsi="Times New Roman" w:cs="Times New Roman"/>
          <w:sz w:val="24"/>
          <w:szCs w:val="24"/>
          <w:lang w:val="sr-Cyrl-RS"/>
        </w:rPr>
        <w:t>више. Што се тиче либерализације трговине робама важно је напоменути</w:t>
      </w:r>
      <w:r w:rsidR="001E48B8">
        <w:rPr>
          <w:rFonts w:ascii="Times New Roman" w:eastAsia="Times New Roman" w:hAnsi="Times New Roman" w:cs="Times New Roman"/>
          <w:sz w:val="24"/>
          <w:szCs w:val="24"/>
          <w:lang w:val="sr-Cyrl-RS"/>
        </w:rPr>
        <w:t xml:space="preserve"> да се успело заштитити </w:t>
      </w:r>
      <w:r w:rsidR="000743EC">
        <w:rPr>
          <w:rFonts w:ascii="Times New Roman" w:eastAsia="Times New Roman" w:hAnsi="Times New Roman" w:cs="Times New Roman"/>
          <w:sz w:val="24"/>
          <w:szCs w:val="24"/>
          <w:lang w:val="sr-Cyrl-RS"/>
        </w:rPr>
        <w:t>најосетљивији производи</w:t>
      </w:r>
      <w:r w:rsidR="001E48B8">
        <w:rPr>
          <w:rFonts w:ascii="Times New Roman" w:eastAsia="Times New Roman" w:hAnsi="Times New Roman" w:cs="Times New Roman"/>
          <w:sz w:val="24"/>
          <w:szCs w:val="24"/>
          <w:lang w:val="sr-Cyrl-RS"/>
        </w:rPr>
        <w:t xml:space="preserve"> за наше тржиште, а ту је највећи притисак из сектора пољопривреде, </w:t>
      </w:r>
      <w:r w:rsidR="00186F71">
        <w:rPr>
          <w:rFonts w:ascii="Times New Roman" w:eastAsia="Times New Roman" w:hAnsi="Times New Roman" w:cs="Times New Roman"/>
          <w:sz w:val="24"/>
          <w:szCs w:val="24"/>
          <w:lang w:val="sr-Cyrl-RS"/>
        </w:rPr>
        <w:t xml:space="preserve">у овом случају није било тако разумљиво, тако да је на крају изузето из </w:t>
      </w:r>
      <w:r w:rsidR="009962C9">
        <w:rPr>
          <w:rFonts w:ascii="Times New Roman" w:eastAsia="Times New Roman" w:hAnsi="Times New Roman" w:cs="Times New Roman"/>
          <w:sz w:val="24"/>
          <w:szCs w:val="24"/>
          <w:lang w:val="sr-Cyrl-RS"/>
        </w:rPr>
        <w:t>обух</w:t>
      </w:r>
      <w:r w:rsidR="00A06E3E">
        <w:rPr>
          <w:rFonts w:ascii="Times New Roman" w:eastAsia="Times New Roman" w:hAnsi="Times New Roman" w:cs="Times New Roman"/>
          <w:sz w:val="24"/>
          <w:szCs w:val="24"/>
          <w:lang w:val="sr-Cyrl-RS"/>
        </w:rPr>
        <w:t>вата</w:t>
      </w:r>
      <w:r w:rsidR="009962C9">
        <w:rPr>
          <w:rFonts w:ascii="Times New Roman" w:eastAsia="Times New Roman" w:hAnsi="Times New Roman" w:cs="Times New Roman"/>
          <w:sz w:val="24"/>
          <w:szCs w:val="24"/>
          <w:lang w:val="sr-Cyrl-RS"/>
        </w:rPr>
        <w:t xml:space="preserve"> либерализације мало мање од </w:t>
      </w:r>
      <w:r w:rsidR="00A06E3E">
        <w:rPr>
          <w:rFonts w:ascii="Times New Roman" w:eastAsia="Times New Roman" w:hAnsi="Times New Roman" w:cs="Times New Roman"/>
          <w:sz w:val="24"/>
          <w:szCs w:val="24"/>
          <w:lang w:val="sr-Cyrl-RS"/>
        </w:rPr>
        <w:t>5% тарифних линија и једних и других. Такође је напоменула да с обзиром на то каква је земља у питању</w:t>
      </w:r>
      <w:r w:rsidR="003C6C6F">
        <w:rPr>
          <w:rFonts w:ascii="Times New Roman" w:eastAsia="Times New Roman" w:hAnsi="Times New Roman" w:cs="Times New Roman"/>
          <w:sz w:val="24"/>
          <w:szCs w:val="24"/>
          <w:lang w:val="sr-Cyrl-RS"/>
        </w:rPr>
        <w:t>,</w:t>
      </w:r>
      <w:r w:rsidR="00A06E3E">
        <w:rPr>
          <w:rFonts w:ascii="Times New Roman" w:eastAsia="Times New Roman" w:hAnsi="Times New Roman" w:cs="Times New Roman"/>
          <w:sz w:val="24"/>
          <w:szCs w:val="24"/>
          <w:lang w:val="sr-Cyrl-RS"/>
        </w:rPr>
        <w:t xml:space="preserve"> као исламска земља у старту су изузели </w:t>
      </w:r>
      <w:r w:rsidR="00960812">
        <w:rPr>
          <w:rFonts w:ascii="Times New Roman" w:eastAsia="Times New Roman" w:hAnsi="Times New Roman" w:cs="Times New Roman"/>
          <w:sz w:val="24"/>
          <w:szCs w:val="24"/>
          <w:lang w:val="sr-Cyrl-RS"/>
        </w:rPr>
        <w:t>одређене производе из обухвата либерализације, али оне свакако нису ни занимљиве, а односи се на свињско месо, прерађевине и сличне производе тако да то и није био предмет преговора.</w:t>
      </w:r>
      <w:r w:rsidR="00625A02">
        <w:rPr>
          <w:rFonts w:ascii="Times New Roman" w:eastAsia="Times New Roman" w:hAnsi="Times New Roman" w:cs="Times New Roman"/>
          <w:sz w:val="24"/>
          <w:szCs w:val="24"/>
          <w:lang w:val="sr-Cyrl-RS"/>
        </w:rPr>
        <w:t xml:space="preserve"> Изнела је да што се тиче либерализације услугама добијен је приступ тржишту какав су они дали Израелу, претпоследњој земљи са којом су потписали Споразум о слободној трговини</w:t>
      </w:r>
      <w:r w:rsidR="00C17479">
        <w:rPr>
          <w:rFonts w:ascii="Times New Roman" w:eastAsia="Times New Roman" w:hAnsi="Times New Roman" w:cs="Times New Roman"/>
          <w:sz w:val="24"/>
          <w:szCs w:val="24"/>
          <w:lang w:val="sr-Cyrl-RS"/>
        </w:rPr>
        <w:t>, последња је Кореја са којом наша земља такође преговара и биће предмет неког наредног скупштинског одбора и заседања.</w:t>
      </w:r>
      <w:r w:rsidR="002A120C">
        <w:rPr>
          <w:rFonts w:ascii="Times New Roman" w:eastAsia="Times New Roman" w:hAnsi="Times New Roman" w:cs="Times New Roman"/>
          <w:sz w:val="24"/>
          <w:szCs w:val="24"/>
          <w:lang w:val="sr-Cyrl-RS"/>
        </w:rPr>
        <w:t xml:space="preserve"> Напоменула је да је скромна трговинска размена између Уједињених Арапских Емирата и Републике Србије</w:t>
      </w:r>
      <w:r w:rsidR="004F3C8E">
        <w:rPr>
          <w:rFonts w:ascii="Times New Roman" w:eastAsia="Times New Roman" w:hAnsi="Times New Roman" w:cs="Times New Roman"/>
          <w:sz w:val="24"/>
          <w:szCs w:val="24"/>
          <w:lang w:val="sr-Cyrl-RS"/>
        </w:rPr>
        <w:t xml:space="preserve">, </w:t>
      </w:r>
      <w:r w:rsidR="00F22422">
        <w:rPr>
          <w:rFonts w:ascii="Times New Roman" w:eastAsia="Times New Roman" w:hAnsi="Times New Roman" w:cs="Times New Roman"/>
          <w:sz w:val="24"/>
          <w:szCs w:val="24"/>
          <w:lang w:val="sr-Cyrl-RS"/>
        </w:rPr>
        <w:t>постоји</w:t>
      </w:r>
      <w:r w:rsidR="004F3C8E">
        <w:rPr>
          <w:rFonts w:ascii="Times New Roman" w:eastAsia="Times New Roman" w:hAnsi="Times New Roman" w:cs="Times New Roman"/>
          <w:sz w:val="24"/>
          <w:szCs w:val="24"/>
          <w:lang w:val="sr-Cyrl-RS"/>
        </w:rPr>
        <w:t xml:space="preserve"> суфицит у размени. Године 2023. је дошло до извесног пада и на једној и на другој страни, пада извоза и пада увоза</w:t>
      </w:r>
      <w:r w:rsidR="004F6C17">
        <w:rPr>
          <w:rFonts w:ascii="Times New Roman" w:eastAsia="Times New Roman" w:hAnsi="Times New Roman" w:cs="Times New Roman"/>
          <w:sz w:val="24"/>
          <w:szCs w:val="24"/>
          <w:lang w:val="sr-Cyrl-RS"/>
        </w:rPr>
        <w:t>.</w:t>
      </w:r>
      <w:r w:rsidR="00114523">
        <w:rPr>
          <w:rFonts w:ascii="Times New Roman" w:eastAsia="Times New Roman" w:hAnsi="Times New Roman" w:cs="Times New Roman"/>
          <w:sz w:val="24"/>
          <w:szCs w:val="24"/>
          <w:lang w:val="sr-Cyrl-RS"/>
        </w:rPr>
        <w:t xml:space="preserve"> </w:t>
      </w:r>
      <w:r w:rsidR="004F6C17">
        <w:rPr>
          <w:rFonts w:ascii="Times New Roman" w:eastAsia="Times New Roman" w:hAnsi="Times New Roman" w:cs="Times New Roman"/>
          <w:sz w:val="24"/>
          <w:szCs w:val="24"/>
          <w:lang w:val="sr-Cyrl-RS"/>
        </w:rPr>
        <w:t>О</w:t>
      </w:r>
      <w:r w:rsidR="00114523">
        <w:rPr>
          <w:rFonts w:ascii="Times New Roman" w:eastAsia="Times New Roman" w:hAnsi="Times New Roman" w:cs="Times New Roman"/>
          <w:sz w:val="24"/>
          <w:szCs w:val="24"/>
          <w:lang w:val="sr-Cyrl-RS"/>
        </w:rPr>
        <w:t>ве године се тргује и даље по старим условима трговине, статистика још није готова, има малог раста, али практично ефекти Споразума о слободоној трговини ће бити видљиви тек на крају 2025. године</w:t>
      </w:r>
      <w:r w:rsidR="008B0012">
        <w:rPr>
          <w:rFonts w:ascii="Times New Roman" w:eastAsia="Times New Roman" w:hAnsi="Times New Roman" w:cs="Times New Roman"/>
          <w:sz w:val="24"/>
          <w:szCs w:val="24"/>
          <w:lang w:val="sr-Cyrl-RS"/>
        </w:rPr>
        <w:t xml:space="preserve"> и очекује се да буду позитивни.</w:t>
      </w:r>
    </w:p>
    <w:p w:rsidR="0070733C" w:rsidRPr="0070733C" w:rsidRDefault="007A451C" w:rsidP="008B67DD">
      <w:pPr>
        <w:tabs>
          <w:tab w:val="left" w:pos="1418"/>
        </w:tabs>
        <w:spacing w:after="0" w:line="240" w:lineRule="auto"/>
        <w:jc w:val="both"/>
        <w:rPr>
          <w:rFonts w:ascii="Times New Roman" w:eastAsia="Times New Roman" w:hAnsi="Times New Roman" w:cs="Times New Roman"/>
          <w:sz w:val="24"/>
          <w:szCs w:val="24"/>
          <w:lang w:val="sr-Cyrl-RS"/>
        </w:rPr>
      </w:pPr>
      <w:r>
        <w:rPr>
          <w:rFonts w:ascii="Times New Roman" w:hAnsi="Times New Roman" w:cs="Times New Roman"/>
          <w:sz w:val="24"/>
          <w:szCs w:val="24"/>
          <w:lang w:val="sr-Cyrl-RS"/>
        </w:rPr>
        <w:tab/>
        <w:t xml:space="preserve">Такође је изнела и </w:t>
      </w:r>
      <w:r>
        <w:rPr>
          <w:rFonts w:ascii="Times New Roman" w:eastAsia="Times New Roman" w:hAnsi="Times New Roman" w:cs="Times New Roman"/>
          <w:sz w:val="24"/>
          <w:szCs w:val="24"/>
          <w:lang w:val="sr-Cyrl-RS"/>
        </w:rPr>
        <w:t>Предлог</w:t>
      </w:r>
      <w:r w:rsidRPr="00300758">
        <w:rPr>
          <w:rFonts w:ascii="Times New Roman" w:eastAsia="Times New Roman" w:hAnsi="Times New Roman" w:cs="Times New Roman"/>
          <w:sz w:val="24"/>
          <w:szCs w:val="24"/>
          <w:lang w:val="sr-Cyrl-RS"/>
        </w:rPr>
        <w:t xml:space="preserve"> закона о </w:t>
      </w:r>
      <w:r>
        <w:rPr>
          <w:rFonts w:ascii="Times New Roman" w:eastAsia="Times New Roman" w:hAnsi="Times New Roman" w:cs="Times New Roman"/>
          <w:sz w:val="24"/>
          <w:szCs w:val="24"/>
          <w:lang w:val="sr-Cyrl-RS"/>
        </w:rPr>
        <w:t>потврђивању Споразума о слободној трговини између Владе Републике Србије и Владе Арапске Републике Египта</w:t>
      </w:r>
      <w:r w:rsidR="00E91FD1">
        <w:rPr>
          <w:rFonts w:ascii="Times New Roman" w:eastAsia="Times New Roman" w:hAnsi="Times New Roman" w:cs="Times New Roman"/>
          <w:sz w:val="24"/>
          <w:szCs w:val="24"/>
          <w:lang w:val="sr-Cyrl-RS"/>
        </w:rPr>
        <w:t xml:space="preserve"> где је од раније било изражено интересовање пољопривредних произвођача одређених врста воћа где су преговори трајали нешто дуже и било је теже постићи споразум зато што је тренутак у коме су се водили био незгодан за Египат који се суочавао са озбиљним унутрашњим економским проблемима. С обзиром на добре и пријатељске односе између две земље</w:t>
      </w:r>
      <w:r w:rsidR="00A82E18">
        <w:rPr>
          <w:rFonts w:ascii="Times New Roman" w:eastAsia="Times New Roman" w:hAnsi="Times New Roman" w:cs="Times New Roman"/>
          <w:sz w:val="24"/>
          <w:szCs w:val="24"/>
          <w:lang w:val="sr-Cyrl-RS"/>
        </w:rPr>
        <w:t xml:space="preserve">, два председника итд, успело је да се испослује добар споразум у нашу корист и важно је </w:t>
      </w:r>
      <w:r w:rsidR="009A2567">
        <w:rPr>
          <w:rFonts w:ascii="Times New Roman" w:eastAsia="Times New Roman" w:hAnsi="Times New Roman" w:cs="Times New Roman"/>
          <w:sz w:val="24"/>
          <w:szCs w:val="24"/>
          <w:lang w:val="sr-Cyrl-RS"/>
        </w:rPr>
        <w:t>да је наша земља добила</w:t>
      </w:r>
      <w:r w:rsidR="00A82E18">
        <w:rPr>
          <w:rFonts w:ascii="Times New Roman" w:eastAsia="Times New Roman" w:hAnsi="Times New Roman" w:cs="Times New Roman"/>
          <w:sz w:val="24"/>
          <w:szCs w:val="24"/>
          <w:lang w:val="sr-Cyrl-RS"/>
        </w:rPr>
        <w:t xml:space="preserve"> преференцијални приступ тржишту земље која има 112 милиона</w:t>
      </w:r>
      <w:r w:rsidR="003F6186">
        <w:rPr>
          <w:rFonts w:ascii="Times New Roman" w:eastAsia="Times New Roman" w:hAnsi="Times New Roman" w:cs="Times New Roman"/>
          <w:sz w:val="24"/>
          <w:szCs w:val="24"/>
          <w:lang w:val="sr-Cyrl-RS"/>
        </w:rPr>
        <w:t xml:space="preserve"> становника, која расте и која је по</w:t>
      </w:r>
      <w:r w:rsidR="009A2567">
        <w:rPr>
          <w:rFonts w:ascii="Times New Roman" w:eastAsia="Times New Roman" w:hAnsi="Times New Roman" w:cs="Times New Roman"/>
          <w:sz w:val="24"/>
          <w:szCs w:val="24"/>
          <w:lang w:val="sr-Cyrl-RS"/>
        </w:rPr>
        <w:t>тентна као једно велико тржиште.</w:t>
      </w:r>
      <w:r w:rsidR="00980379">
        <w:rPr>
          <w:rFonts w:ascii="Times New Roman" w:eastAsia="Times New Roman" w:hAnsi="Times New Roman" w:cs="Times New Roman"/>
          <w:sz w:val="24"/>
          <w:szCs w:val="24"/>
          <w:lang w:val="sr-Cyrl-RS"/>
        </w:rPr>
        <w:t xml:space="preserve"> </w:t>
      </w:r>
      <w:r w:rsidR="009A2567">
        <w:rPr>
          <w:rFonts w:ascii="Times New Roman" w:eastAsia="Times New Roman" w:hAnsi="Times New Roman" w:cs="Times New Roman"/>
          <w:sz w:val="24"/>
          <w:szCs w:val="24"/>
          <w:lang w:val="sr-Cyrl-RS"/>
        </w:rPr>
        <w:t>З</w:t>
      </w:r>
      <w:r w:rsidR="00980379">
        <w:rPr>
          <w:rFonts w:ascii="Times New Roman" w:eastAsia="Times New Roman" w:hAnsi="Times New Roman" w:cs="Times New Roman"/>
          <w:sz w:val="24"/>
          <w:szCs w:val="24"/>
          <w:lang w:val="sr-Cyrl-RS"/>
        </w:rPr>
        <w:t xml:space="preserve">ахтеви су  били да се заштите наши пољопривредни производи с обзиром на величину Египта који има и више сетви, жетви итд. и то се успело. Такође се види </w:t>
      </w:r>
      <w:r w:rsidR="006722D3">
        <w:rPr>
          <w:rFonts w:ascii="Times New Roman" w:eastAsia="Times New Roman" w:hAnsi="Times New Roman" w:cs="Times New Roman"/>
          <w:sz w:val="24"/>
          <w:szCs w:val="24"/>
          <w:lang w:val="sr-Cyrl-RS"/>
        </w:rPr>
        <w:t xml:space="preserve">да се успело </w:t>
      </w:r>
      <w:r w:rsidR="00980379">
        <w:rPr>
          <w:rFonts w:ascii="Times New Roman" w:eastAsia="Times New Roman" w:hAnsi="Times New Roman" w:cs="Times New Roman"/>
          <w:sz w:val="24"/>
          <w:szCs w:val="24"/>
          <w:lang w:val="sr-Cyrl-RS"/>
        </w:rPr>
        <w:t>из обухвата либерализације</w:t>
      </w:r>
      <w:r w:rsidR="00DE2D96">
        <w:rPr>
          <w:rFonts w:ascii="Times New Roman" w:eastAsia="Times New Roman" w:hAnsi="Times New Roman" w:cs="Times New Roman"/>
          <w:sz w:val="24"/>
          <w:szCs w:val="24"/>
          <w:lang w:val="sr-Cyrl-RS"/>
        </w:rPr>
        <w:t xml:space="preserve"> изузме већи број производа 16,5% него што је то урадио Египат који 12,9%</w:t>
      </w:r>
      <w:r w:rsidR="0070733C">
        <w:rPr>
          <w:rFonts w:ascii="Times New Roman" w:eastAsia="Times New Roman" w:hAnsi="Times New Roman" w:cs="Times New Roman"/>
          <w:sz w:val="24"/>
          <w:szCs w:val="24"/>
          <w:lang w:val="sr-Cyrl-RS"/>
        </w:rPr>
        <w:t xml:space="preserve"> тарифних линија изузме из обухвата либерализације, али свакако ми њих у пољопривредном сектору не можемо значајно да угрозимо.</w:t>
      </w:r>
      <w:r w:rsidR="007C1BAA">
        <w:rPr>
          <w:rFonts w:ascii="Times New Roman" w:eastAsia="Times New Roman" w:hAnsi="Times New Roman" w:cs="Times New Roman"/>
          <w:sz w:val="24"/>
          <w:szCs w:val="24"/>
          <w:lang w:val="sr-Cyrl-RS"/>
        </w:rPr>
        <w:t xml:space="preserve"> Као важно истакла је да све</w:t>
      </w:r>
      <w:r w:rsidR="00866F2B">
        <w:rPr>
          <w:rFonts w:ascii="Times New Roman" w:eastAsia="Times New Roman" w:hAnsi="Times New Roman" w:cs="Times New Roman"/>
          <w:sz w:val="24"/>
          <w:szCs w:val="24"/>
          <w:lang w:val="sr-Cyrl-RS"/>
        </w:rPr>
        <w:t xml:space="preserve"> земље у Европи имају споразум и</w:t>
      </w:r>
      <w:r w:rsidR="005D0505">
        <w:rPr>
          <w:rFonts w:ascii="Times New Roman" w:eastAsia="Times New Roman" w:hAnsi="Times New Roman" w:cs="Times New Roman"/>
          <w:sz w:val="24"/>
          <w:szCs w:val="24"/>
          <w:lang w:val="sr-Cyrl-RS"/>
        </w:rPr>
        <w:t xml:space="preserve"> преференцијални приступ египатском тржишту, ЕФТА</w:t>
      </w:r>
      <w:r w:rsidR="002D18C3">
        <w:rPr>
          <w:rFonts w:ascii="Times New Roman" w:eastAsia="Times New Roman" w:hAnsi="Times New Roman" w:cs="Times New Roman"/>
          <w:sz w:val="24"/>
          <w:szCs w:val="24"/>
          <w:lang w:val="sr-Cyrl-RS"/>
        </w:rPr>
        <w:t xml:space="preserve"> такође. Република Србија је практично сада једина земља из региона која има преференцијални приступ овом тржишту, тако </w:t>
      </w:r>
      <w:r w:rsidR="00D67274">
        <w:rPr>
          <w:rFonts w:ascii="Times New Roman" w:eastAsia="Times New Roman" w:hAnsi="Times New Roman" w:cs="Times New Roman"/>
          <w:sz w:val="24"/>
          <w:szCs w:val="24"/>
          <w:lang w:val="sr-Cyrl-RS"/>
        </w:rPr>
        <w:t>се приближило</w:t>
      </w:r>
      <w:r w:rsidR="002D18C3">
        <w:rPr>
          <w:rFonts w:ascii="Times New Roman" w:eastAsia="Times New Roman" w:hAnsi="Times New Roman" w:cs="Times New Roman"/>
          <w:sz w:val="24"/>
          <w:szCs w:val="24"/>
          <w:lang w:val="sr-Cyrl-RS"/>
        </w:rPr>
        <w:t xml:space="preserve"> у смислу приступа тржишта што имају у Европи</w:t>
      </w:r>
      <w:r w:rsidR="008473D6">
        <w:rPr>
          <w:rFonts w:ascii="Times New Roman" w:eastAsia="Times New Roman" w:hAnsi="Times New Roman" w:cs="Times New Roman"/>
          <w:sz w:val="24"/>
          <w:szCs w:val="24"/>
          <w:lang w:val="sr-Cyrl-RS"/>
        </w:rPr>
        <w:t xml:space="preserve">, а опет у предности у односу на земље региона које га немају. Истакла је да је важно проширивање </w:t>
      </w:r>
      <w:r w:rsidR="005D4707">
        <w:rPr>
          <w:rFonts w:ascii="Times New Roman" w:eastAsia="Times New Roman" w:hAnsi="Times New Roman" w:cs="Times New Roman"/>
          <w:sz w:val="24"/>
          <w:szCs w:val="24"/>
          <w:lang w:val="sr-Cyrl-RS"/>
        </w:rPr>
        <w:t xml:space="preserve">Споразума о слободној трговини на све </w:t>
      </w:r>
      <w:r w:rsidR="00272231">
        <w:rPr>
          <w:rFonts w:ascii="Times New Roman" w:eastAsia="Times New Roman" w:hAnsi="Times New Roman" w:cs="Times New Roman"/>
          <w:sz w:val="24"/>
          <w:szCs w:val="24"/>
          <w:lang w:val="sr-Cyrl-RS"/>
        </w:rPr>
        <w:t>земље северне Африке које су Пан-Еуро-</w:t>
      </w:r>
      <w:r w:rsidR="005D4707">
        <w:rPr>
          <w:rFonts w:ascii="Times New Roman" w:eastAsia="Times New Roman" w:hAnsi="Times New Roman" w:cs="Times New Roman"/>
          <w:sz w:val="24"/>
          <w:szCs w:val="24"/>
          <w:lang w:val="sr-Cyrl-RS"/>
        </w:rPr>
        <w:t>М</w:t>
      </w:r>
      <w:r w:rsidR="009B3D07">
        <w:rPr>
          <w:rFonts w:ascii="Times New Roman" w:eastAsia="Times New Roman" w:hAnsi="Times New Roman" w:cs="Times New Roman"/>
          <w:sz w:val="24"/>
          <w:szCs w:val="24"/>
          <w:lang w:val="sr-Cyrl-RS"/>
        </w:rPr>
        <w:t>едитеранеан</w:t>
      </w:r>
      <w:r w:rsidR="005D4707">
        <w:rPr>
          <w:rFonts w:ascii="Times New Roman" w:eastAsia="Times New Roman" w:hAnsi="Times New Roman" w:cs="Times New Roman"/>
          <w:sz w:val="24"/>
          <w:szCs w:val="24"/>
          <w:lang w:val="sr-Cyrl-RS"/>
        </w:rPr>
        <w:t>, односно акумулац</w:t>
      </w:r>
      <w:r w:rsidR="00AD1AB2">
        <w:rPr>
          <w:rFonts w:ascii="Times New Roman" w:eastAsia="Times New Roman" w:hAnsi="Times New Roman" w:cs="Times New Roman"/>
          <w:sz w:val="24"/>
          <w:szCs w:val="24"/>
          <w:lang w:val="sr-Cyrl-RS"/>
        </w:rPr>
        <w:t xml:space="preserve">ији порекла где може да се повећава удео производа без порекла и слободно </w:t>
      </w:r>
      <w:r w:rsidR="009B3D07">
        <w:rPr>
          <w:rFonts w:ascii="Times New Roman" w:eastAsia="Times New Roman" w:hAnsi="Times New Roman" w:cs="Times New Roman"/>
          <w:sz w:val="24"/>
          <w:szCs w:val="24"/>
          <w:lang w:val="sr-Cyrl-RS"/>
        </w:rPr>
        <w:t>се</w:t>
      </w:r>
      <w:r w:rsidR="00AD1AB2">
        <w:rPr>
          <w:rFonts w:ascii="Times New Roman" w:eastAsia="Times New Roman" w:hAnsi="Times New Roman" w:cs="Times New Roman"/>
          <w:sz w:val="24"/>
          <w:szCs w:val="24"/>
          <w:lang w:val="sr-Cyrl-RS"/>
        </w:rPr>
        <w:t xml:space="preserve"> потпуно извози у зони слободне трговине, а то је след наредних корака и са другим земљама.</w:t>
      </w:r>
      <w:r w:rsidR="0054035D">
        <w:rPr>
          <w:rFonts w:ascii="Times New Roman" w:eastAsia="Times New Roman" w:hAnsi="Times New Roman" w:cs="Times New Roman"/>
          <w:sz w:val="24"/>
          <w:szCs w:val="24"/>
          <w:lang w:val="sr-Cyrl-RS"/>
        </w:rPr>
        <w:t xml:space="preserve"> Што се тиче </w:t>
      </w:r>
      <w:r w:rsidR="00AE4977">
        <w:rPr>
          <w:rFonts w:ascii="Times New Roman" w:eastAsia="Times New Roman" w:hAnsi="Times New Roman" w:cs="Times New Roman"/>
          <w:sz w:val="24"/>
          <w:szCs w:val="24"/>
          <w:lang w:val="sr-Cyrl-RS"/>
        </w:rPr>
        <w:t>Свеобухаватног споразума о економском партенрству између Владе Републике Србије и Владе Уједињених Арапских Емирата</w:t>
      </w:r>
      <w:r w:rsidR="00FA693A">
        <w:rPr>
          <w:rFonts w:ascii="Times New Roman" w:eastAsia="Times New Roman" w:hAnsi="Times New Roman" w:cs="Times New Roman"/>
          <w:sz w:val="24"/>
          <w:szCs w:val="24"/>
          <w:lang w:val="sr-Cyrl-RS"/>
        </w:rPr>
        <w:t>, Република Србиј</w:t>
      </w:r>
      <w:r w:rsidR="00606E93">
        <w:rPr>
          <w:rFonts w:ascii="Times New Roman" w:eastAsia="Times New Roman" w:hAnsi="Times New Roman" w:cs="Times New Roman"/>
          <w:sz w:val="24"/>
          <w:szCs w:val="24"/>
          <w:lang w:val="sr-Cyrl-RS"/>
        </w:rPr>
        <w:t>а</w:t>
      </w:r>
      <w:r w:rsidR="00FA693A">
        <w:rPr>
          <w:rFonts w:ascii="Times New Roman" w:eastAsia="Times New Roman" w:hAnsi="Times New Roman" w:cs="Times New Roman"/>
          <w:sz w:val="24"/>
          <w:szCs w:val="24"/>
          <w:lang w:val="sr-Cyrl-RS"/>
        </w:rPr>
        <w:t xml:space="preserve"> је </w:t>
      </w:r>
      <w:r w:rsidR="00AE4977">
        <w:rPr>
          <w:rFonts w:ascii="Times New Roman" w:eastAsia="Times New Roman" w:hAnsi="Times New Roman" w:cs="Times New Roman"/>
          <w:sz w:val="24"/>
          <w:szCs w:val="24"/>
          <w:lang w:val="sr-Cyrl-RS"/>
        </w:rPr>
        <w:t xml:space="preserve">једина земља из Европе која је потписала овакав Споразум, осим чланица ЕФТЕ које имају потписан Споразум </w:t>
      </w:r>
      <w:r w:rsidR="00AE4977">
        <w:rPr>
          <w:rFonts w:ascii="Times New Roman" w:eastAsia="Times New Roman" w:hAnsi="Times New Roman" w:cs="Times New Roman"/>
          <w:sz w:val="24"/>
          <w:szCs w:val="24"/>
          <w:lang w:val="sr-Cyrl-RS"/>
        </w:rPr>
        <w:lastRenderedPageBreak/>
        <w:t>са земљама из Голфског залива, односно са земљама из тог дела Азије. Што се тиче размене са Египтом, нажалост се већ годинама бележи дефицит у размени. Кад</w:t>
      </w:r>
      <w:r w:rsidR="00606E93">
        <w:rPr>
          <w:rFonts w:ascii="Times New Roman" w:eastAsia="Times New Roman" w:hAnsi="Times New Roman" w:cs="Times New Roman"/>
          <w:sz w:val="24"/>
          <w:szCs w:val="24"/>
          <w:lang w:val="sr-Cyrl-RS"/>
        </w:rPr>
        <w:t>а Споразум ступи на снагу,</w:t>
      </w:r>
      <w:r w:rsidR="00AE4977">
        <w:rPr>
          <w:rFonts w:ascii="Times New Roman" w:eastAsia="Times New Roman" w:hAnsi="Times New Roman" w:cs="Times New Roman"/>
          <w:sz w:val="24"/>
          <w:szCs w:val="24"/>
          <w:lang w:val="sr-Cyrl-RS"/>
        </w:rPr>
        <w:t xml:space="preserve"> крајем 2025. године очекују се позитивни ефекти. Највише </w:t>
      </w:r>
      <w:r w:rsidR="00AD666C">
        <w:rPr>
          <w:rFonts w:ascii="Times New Roman" w:eastAsia="Times New Roman" w:hAnsi="Times New Roman" w:cs="Times New Roman"/>
          <w:sz w:val="24"/>
          <w:szCs w:val="24"/>
          <w:lang w:val="sr-Cyrl-RS"/>
        </w:rPr>
        <w:t>се извозило у оба случаја наоружање и војна опрема</w:t>
      </w:r>
      <w:r w:rsidR="00AE4977">
        <w:rPr>
          <w:rFonts w:ascii="Times New Roman" w:eastAsia="Times New Roman" w:hAnsi="Times New Roman" w:cs="Times New Roman"/>
          <w:sz w:val="24"/>
          <w:szCs w:val="24"/>
          <w:lang w:val="sr-Cyrl-RS"/>
        </w:rPr>
        <w:t>, постоји нада да ће се и структура извоза, односно размене променити када се у</w:t>
      </w:r>
      <w:r w:rsidR="00AD666C">
        <w:rPr>
          <w:rFonts w:ascii="Times New Roman" w:eastAsia="Times New Roman" w:hAnsi="Times New Roman" w:cs="Times New Roman"/>
          <w:sz w:val="24"/>
          <w:szCs w:val="24"/>
          <w:lang w:val="sr-Cyrl-RS"/>
        </w:rPr>
        <w:t xml:space="preserve"> </w:t>
      </w:r>
      <w:r w:rsidR="00AE4977">
        <w:rPr>
          <w:rFonts w:ascii="Times New Roman" w:eastAsia="Times New Roman" w:hAnsi="Times New Roman" w:cs="Times New Roman"/>
          <w:sz w:val="24"/>
          <w:szCs w:val="24"/>
          <w:lang w:val="sr-Cyrl-RS"/>
        </w:rPr>
        <w:t xml:space="preserve">пуној мери буде </w:t>
      </w:r>
      <w:r w:rsidR="00CC00DA">
        <w:rPr>
          <w:rFonts w:ascii="Times New Roman" w:eastAsia="Times New Roman" w:hAnsi="Times New Roman" w:cs="Times New Roman"/>
          <w:sz w:val="24"/>
          <w:szCs w:val="24"/>
          <w:lang w:val="sr-Cyrl-RS"/>
        </w:rPr>
        <w:t>применио Споразум о слободној трговини.</w:t>
      </w:r>
    </w:p>
    <w:p w:rsidR="00223860" w:rsidRDefault="0089010C" w:rsidP="003B605E">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830404">
        <w:rPr>
          <w:rFonts w:ascii="Times New Roman" w:eastAsia="Calibri" w:hAnsi="Times New Roman" w:cs="Times New Roman"/>
          <w:sz w:val="24"/>
          <w:szCs w:val="24"/>
          <w:lang w:val="sr-Cyrl-RS"/>
        </w:rPr>
        <w:t>Изнет је критички став</w:t>
      </w:r>
      <w:r w:rsidR="00C05C52">
        <w:rPr>
          <w:rFonts w:ascii="Times New Roman" w:eastAsia="Calibri" w:hAnsi="Times New Roman" w:cs="Times New Roman"/>
          <w:sz w:val="24"/>
          <w:szCs w:val="24"/>
          <w:lang w:val="sr-Cyrl-RS"/>
        </w:rPr>
        <w:t xml:space="preserve"> на </w:t>
      </w:r>
      <w:r w:rsidR="00675501">
        <w:rPr>
          <w:rFonts w:ascii="Times New Roman" w:eastAsia="Times New Roman" w:hAnsi="Times New Roman" w:cs="Times New Roman"/>
          <w:sz w:val="24"/>
          <w:szCs w:val="24"/>
          <w:lang w:val="sr-Cyrl-RS"/>
        </w:rPr>
        <w:t>Предлог</w:t>
      </w:r>
      <w:r w:rsidR="00675501" w:rsidRPr="00300758">
        <w:rPr>
          <w:rFonts w:ascii="Times New Roman" w:eastAsia="Times New Roman" w:hAnsi="Times New Roman" w:cs="Times New Roman"/>
          <w:sz w:val="24"/>
          <w:szCs w:val="24"/>
          <w:lang w:val="sr-Cyrl-RS"/>
        </w:rPr>
        <w:t xml:space="preserve"> закона о </w:t>
      </w:r>
      <w:r w:rsidR="00675501">
        <w:rPr>
          <w:rFonts w:ascii="Times New Roman" w:eastAsia="Times New Roman" w:hAnsi="Times New Roman" w:cs="Times New Roman"/>
          <w:sz w:val="24"/>
          <w:szCs w:val="24"/>
          <w:lang w:val="sr-Cyrl-RS"/>
        </w:rPr>
        <w:t>Централној евиденцији стварних власника</w:t>
      </w:r>
      <w:r>
        <w:rPr>
          <w:rFonts w:ascii="Times New Roman" w:hAnsi="Times New Roman" w:cs="Times New Roman"/>
          <w:sz w:val="24"/>
          <w:szCs w:val="24"/>
          <w:lang w:val="sr-Cyrl-RS"/>
        </w:rPr>
        <w:t xml:space="preserve"> један од најнеразумнијих закона зато што када се региструје неко привредно друштво, постоји оснивачки акт, људи који су оснивачи, директори, постављена лица, постоје сви њихови подаци који се добију приликом регистрације, што значи да база постоји и може да се користи. Изнето је да из искуства се приликом уписа у евиденцију стварних власника десило нешто што није требало тако да буде. Приликом регистровања привредног друштва, па чак уз помоћ адвоката, није знао да је било потребно у року од 30 дана да се поново пријави у Регистар стварних власник што није урађено, али такав се проблем дешавао често и код других људи, пријатеља који су долазили из иностарнства и овде регистровали фирме. Десило се да уколико </w:t>
      </w:r>
      <w:r w:rsidR="00D24B5A">
        <w:rPr>
          <w:rFonts w:ascii="Times New Roman" w:hAnsi="Times New Roman" w:cs="Times New Roman"/>
          <w:sz w:val="24"/>
          <w:szCs w:val="24"/>
          <w:lang w:val="sr-Cyrl-RS"/>
        </w:rPr>
        <w:t>није извшена пријава из незнања, прошло је пар месеци када је стигло судско решење где се власник позива да плати казну због нарушавања Закона</w:t>
      </w:r>
      <w:r w:rsidR="00995CCF">
        <w:rPr>
          <w:rFonts w:ascii="Times New Roman" w:hAnsi="Times New Roman" w:cs="Times New Roman"/>
          <w:sz w:val="24"/>
          <w:szCs w:val="24"/>
          <w:lang w:val="sr-Cyrl-RS"/>
        </w:rPr>
        <w:t>, а да при том нико није обавестио о томе иако постоје бројеви телефона, имејлови на који би могли да укажу на пропуст за који се није знало.</w:t>
      </w:r>
      <w:r w:rsidR="00192760">
        <w:rPr>
          <w:rFonts w:ascii="Times New Roman" w:hAnsi="Times New Roman" w:cs="Times New Roman"/>
          <w:sz w:val="24"/>
          <w:szCs w:val="24"/>
          <w:lang w:val="sr-Cyrl-RS"/>
        </w:rPr>
        <w:t xml:space="preserve"> Онда се евидентира прекршај у суду, плаћа се казна и све је нелогично јер нема тероризам никакве везе са стварним власницима који се препознају кроз документацију приликом регистрације привредног друштва. </w:t>
      </w:r>
    </w:p>
    <w:p w:rsidR="00223860" w:rsidRDefault="00223860" w:rsidP="00223860">
      <w:pPr>
        <w:tabs>
          <w:tab w:val="left" w:pos="1418"/>
        </w:tabs>
        <w:spacing w:after="0" w:line="240" w:lineRule="auto"/>
        <w:jc w:val="both"/>
        <w:rPr>
          <w:rFonts w:ascii="Times New Roman" w:eastAsia="Calibri" w:hAnsi="Times New Roman" w:cs="Times New Roman"/>
          <w:sz w:val="24"/>
          <w:szCs w:val="24"/>
          <w:lang w:val="sr-Cyrl-RS"/>
        </w:rPr>
      </w:pPr>
      <w:r>
        <w:rPr>
          <w:rFonts w:ascii="Times New Roman" w:hAnsi="Times New Roman"/>
          <w:sz w:val="24"/>
          <w:szCs w:val="24"/>
          <w:lang w:val="sr-Cyrl-RS"/>
        </w:rPr>
        <w:tab/>
        <w:t xml:space="preserve">У дискусији, народни посланици су поставили питања, изнели мишљења и ставове. </w:t>
      </w:r>
      <w:r>
        <w:rPr>
          <w:rFonts w:ascii="Times New Roman" w:eastAsia="Calibri" w:hAnsi="Times New Roman" w:cs="Times New Roman"/>
          <w:sz w:val="24"/>
          <w:szCs w:val="24"/>
          <w:lang w:val="sr-Cyrl-RS"/>
        </w:rPr>
        <w:t>Постављена су следећа питања:</w:t>
      </w:r>
    </w:p>
    <w:p w:rsidR="00A26283" w:rsidRDefault="005C097B" w:rsidP="00A26283">
      <w:pPr>
        <w:tabs>
          <w:tab w:val="left" w:pos="1418"/>
        </w:tabs>
        <w:spacing w:after="0" w:line="240" w:lineRule="auto"/>
        <w:jc w:val="both"/>
        <w:rPr>
          <w:rFonts w:ascii="Times New Roman" w:hAnsi="Times New Roman" w:cs="Times New Roman"/>
          <w:sz w:val="24"/>
          <w:szCs w:val="24"/>
          <w:lang w:val="sr-Cyrl-RS"/>
        </w:rPr>
      </w:pPr>
      <w:r>
        <w:rPr>
          <w:rFonts w:ascii="Times New Roman" w:eastAsia="Calibri" w:hAnsi="Times New Roman" w:cs="Times New Roman"/>
          <w:sz w:val="24"/>
          <w:szCs w:val="24"/>
          <w:lang w:val="sr-Cyrl-RS"/>
        </w:rPr>
        <w:t>- зашто је</w:t>
      </w:r>
      <w:r w:rsidR="00223860">
        <w:rPr>
          <w:rFonts w:ascii="Times New Roman" w:eastAsia="Calibri" w:hAnsi="Times New Roman" w:cs="Times New Roman"/>
          <w:sz w:val="24"/>
          <w:szCs w:val="24"/>
          <w:lang w:val="sr-Cyrl-RS"/>
        </w:rPr>
        <w:t xml:space="preserve"> </w:t>
      </w:r>
      <w:r w:rsidR="00A26283">
        <w:rPr>
          <w:rFonts w:ascii="Times New Roman" w:eastAsia="Calibri" w:hAnsi="Times New Roman" w:cs="Times New Roman"/>
          <w:sz w:val="24"/>
          <w:szCs w:val="24"/>
          <w:lang w:val="sr-Cyrl-RS"/>
        </w:rPr>
        <w:t>п</w:t>
      </w:r>
      <w:r w:rsidR="00A26283">
        <w:rPr>
          <w:rFonts w:ascii="Times New Roman" w:hAnsi="Times New Roman" w:cs="Times New Roman"/>
          <w:sz w:val="24"/>
          <w:szCs w:val="24"/>
          <w:lang w:val="sr-Cyrl-RS"/>
        </w:rPr>
        <w:t>риликом регистровања привредног друштва</w:t>
      </w:r>
      <w:r>
        <w:rPr>
          <w:rFonts w:ascii="Times New Roman" w:hAnsi="Times New Roman" w:cs="Times New Roman"/>
          <w:sz w:val="24"/>
          <w:szCs w:val="24"/>
          <w:lang w:val="sr-Cyrl-RS"/>
        </w:rPr>
        <w:t xml:space="preserve"> у Централну евиденцију стварних</w:t>
      </w:r>
      <w:r w:rsidR="00A26283">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власника </w:t>
      </w:r>
      <w:r w:rsidR="00A26283">
        <w:rPr>
          <w:rFonts w:ascii="Times New Roman" w:hAnsi="Times New Roman" w:cs="Times New Roman"/>
          <w:sz w:val="24"/>
          <w:szCs w:val="24"/>
          <w:lang w:val="sr-Cyrl-RS"/>
        </w:rPr>
        <w:t>потребно у року од 30 дана да се поново пријави у Регистар стварних власник</w:t>
      </w:r>
      <w:r>
        <w:rPr>
          <w:rFonts w:ascii="Times New Roman" w:hAnsi="Times New Roman" w:cs="Times New Roman"/>
          <w:sz w:val="24"/>
          <w:szCs w:val="24"/>
          <w:lang w:val="sr-Cyrl-RS"/>
        </w:rPr>
        <w:t>а, иако већ постоје сви подаци приликом регистрације, а  многи не знају за тај проблем поновне пријаве у року од 30 дана</w:t>
      </w:r>
      <w:r w:rsidR="00A26283">
        <w:rPr>
          <w:rFonts w:ascii="Times New Roman" w:hAnsi="Times New Roman" w:cs="Times New Roman"/>
          <w:sz w:val="24"/>
          <w:szCs w:val="24"/>
          <w:lang w:val="sr-Cyrl-RS"/>
        </w:rPr>
        <w:t xml:space="preserve"> где се власник позива да плати казну због нарушавања Закона, а да при том </w:t>
      </w:r>
      <w:r>
        <w:rPr>
          <w:rFonts w:ascii="Times New Roman" w:hAnsi="Times New Roman" w:cs="Times New Roman"/>
          <w:sz w:val="24"/>
          <w:szCs w:val="24"/>
          <w:lang w:val="sr-Cyrl-RS"/>
        </w:rPr>
        <w:t xml:space="preserve">га </w:t>
      </w:r>
      <w:r w:rsidR="00A26283">
        <w:rPr>
          <w:rFonts w:ascii="Times New Roman" w:hAnsi="Times New Roman" w:cs="Times New Roman"/>
          <w:sz w:val="24"/>
          <w:szCs w:val="24"/>
          <w:lang w:val="sr-Cyrl-RS"/>
        </w:rPr>
        <w:t xml:space="preserve">нико није обавестио о томе иако постоје бројеви телефона, имејлови на који би могли да укажу на пропуст за који се није знало. </w:t>
      </w:r>
      <w:r>
        <w:rPr>
          <w:rFonts w:ascii="Times New Roman" w:hAnsi="Times New Roman" w:cs="Times New Roman"/>
          <w:sz w:val="24"/>
          <w:szCs w:val="24"/>
          <w:lang w:val="sr-Cyrl-RS"/>
        </w:rPr>
        <w:t>П</w:t>
      </w:r>
      <w:r w:rsidR="00A26283">
        <w:rPr>
          <w:rFonts w:ascii="Times New Roman" w:hAnsi="Times New Roman" w:cs="Times New Roman"/>
          <w:sz w:val="24"/>
          <w:szCs w:val="24"/>
          <w:lang w:val="sr-Cyrl-RS"/>
        </w:rPr>
        <w:t xml:space="preserve">рекршај </w:t>
      </w:r>
      <w:r>
        <w:rPr>
          <w:rFonts w:ascii="Times New Roman" w:hAnsi="Times New Roman" w:cs="Times New Roman"/>
          <w:sz w:val="24"/>
          <w:szCs w:val="24"/>
          <w:lang w:val="sr-Cyrl-RS"/>
        </w:rPr>
        <w:t xml:space="preserve">се евидентира </w:t>
      </w:r>
      <w:r w:rsidR="00A26283">
        <w:rPr>
          <w:rFonts w:ascii="Times New Roman" w:hAnsi="Times New Roman" w:cs="Times New Roman"/>
          <w:sz w:val="24"/>
          <w:szCs w:val="24"/>
          <w:lang w:val="sr-Cyrl-RS"/>
        </w:rPr>
        <w:t>у суду, плаћа се казна и све је нелогично јер тероризам</w:t>
      </w:r>
      <w:r w:rsidR="00866F2B">
        <w:rPr>
          <w:rFonts w:ascii="Times New Roman" w:hAnsi="Times New Roman" w:cs="Times New Roman"/>
          <w:sz w:val="24"/>
          <w:szCs w:val="24"/>
          <w:lang w:val="sr-Cyrl-RS"/>
        </w:rPr>
        <w:t xml:space="preserve"> нема</w:t>
      </w:r>
      <w:r w:rsidR="00A26283">
        <w:rPr>
          <w:rFonts w:ascii="Times New Roman" w:hAnsi="Times New Roman" w:cs="Times New Roman"/>
          <w:sz w:val="24"/>
          <w:szCs w:val="24"/>
          <w:lang w:val="sr-Cyrl-RS"/>
        </w:rPr>
        <w:t xml:space="preserve"> никакве везе са стварним власницима који се препознају кроз документацију приликом регистрације привредног друштва. </w:t>
      </w:r>
      <w:r>
        <w:rPr>
          <w:rFonts w:ascii="Times New Roman" w:hAnsi="Times New Roman" w:cs="Times New Roman"/>
          <w:sz w:val="24"/>
          <w:szCs w:val="24"/>
          <w:lang w:val="sr-Cyrl-RS"/>
        </w:rPr>
        <w:t>С обзиром да</w:t>
      </w:r>
      <w:r w:rsidR="00A26283">
        <w:rPr>
          <w:rFonts w:ascii="Times New Roman" w:hAnsi="Times New Roman" w:cs="Times New Roman"/>
          <w:sz w:val="24"/>
          <w:szCs w:val="24"/>
          <w:lang w:val="sr-Cyrl-RS"/>
        </w:rPr>
        <w:t xml:space="preserve"> постоје сви подаци некога ко је регистрован и има оснивачки акт зашто постоји потреба да се</w:t>
      </w:r>
      <w:r w:rsidR="0073568F">
        <w:rPr>
          <w:rFonts w:ascii="Times New Roman" w:hAnsi="Times New Roman" w:cs="Times New Roman"/>
          <w:sz w:val="24"/>
          <w:szCs w:val="24"/>
          <w:lang w:val="sr-Cyrl-RS"/>
        </w:rPr>
        <w:t xml:space="preserve"> ради додатно иста регистрација;</w:t>
      </w:r>
    </w:p>
    <w:p w:rsidR="0073568F" w:rsidRDefault="0073568F" w:rsidP="004B0B2F">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да ли Министарство предузима неке мере, поводом најава појединих инвеститора о отпуштању радника, с обзиром на кризу аутомобилске индустрије у Немачкој. </w:t>
      </w:r>
    </w:p>
    <w:p w:rsidR="00176B43" w:rsidRDefault="00866F2B" w:rsidP="00866F2B">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b/>
        <w:t>Исказано је</w:t>
      </w:r>
      <w:r w:rsidR="00176B43">
        <w:rPr>
          <w:rFonts w:ascii="Times New Roman" w:hAnsi="Times New Roman" w:cs="Times New Roman"/>
          <w:sz w:val="24"/>
          <w:szCs w:val="24"/>
          <w:lang w:val="sr-Cyrl-RS"/>
        </w:rPr>
        <w:t xml:space="preserve"> изненађење </w:t>
      </w:r>
      <w:r>
        <w:rPr>
          <w:rFonts w:ascii="Times New Roman" w:hAnsi="Times New Roman" w:cs="Times New Roman"/>
          <w:sz w:val="24"/>
          <w:szCs w:val="24"/>
          <w:lang w:val="sr-Cyrl-RS"/>
        </w:rPr>
        <w:t>због постојања</w:t>
      </w:r>
      <w:r w:rsidR="00176B43">
        <w:rPr>
          <w:rFonts w:ascii="Times New Roman" w:hAnsi="Times New Roman" w:cs="Times New Roman"/>
          <w:sz w:val="24"/>
          <w:szCs w:val="24"/>
          <w:lang w:val="sr-Cyrl-RS"/>
        </w:rPr>
        <w:t xml:space="preserve"> друштвене</w:t>
      </w:r>
      <w:r>
        <w:rPr>
          <w:rFonts w:ascii="Times New Roman" w:hAnsi="Times New Roman" w:cs="Times New Roman"/>
          <w:sz w:val="24"/>
          <w:szCs w:val="24"/>
          <w:lang w:val="sr-Cyrl-RS"/>
        </w:rPr>
        <w:t xml:space="preserve"> својине и изнет став</w:t>
      </w:r>
      <w:r w:rsidR="00176B43">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о противљењу свакој приватизацији</w:t>
      </w:r>
      <w:r w:rsidR="00176B43">
        <w:rPr>
          <w:rFonts w:ascii="Times New Roman" w:hAnsi="Times New Roman" w:cs="Times New Roman"/>
          <w:sz w:val="24"/>
          <w:szCs w:val="24"/>
          <w:lang w:val="sr-Cyrl-RS"/>
        </w:rPr>
        <w:t>. Такође је предложено</w:t>
      </w:r>
      <w:r w:rsidR="00176B43" w:rsidRPr="00176B43">
        <w:rPr>
          <w:rFonts w:ascii="Times New Roman" w:hAnsi="Times New Roman" w:cs="Times New Roman"/>
          <w:sz w:val="24"/>
          <w:szCs w:val="24"/>
          <w:lang w:val="sr-Cyrl-RS"/>
        </w:rPr>
        <w:t xml:space="preserve"> </w:t>
      </w:r>
      <w:r w:rsidR="00176B43">
        <w:rPr>
          <w:rFonts w:ascii="Times New Roman" w:hAnsi="Times New Roman" w:cs="Times New Roman"/>
          <w:sz w:val="24"/>
          <w:szCs w:val="24"/>
          <w:lang w:val="sr-Cyrl-RS"/>
        </w:rPr>
        <w:t>да у наступајућем периоду чланови Одбора обиђу поједине компаније</w:t>
      </w:r>
      <w:r w:rsidR="00F93E5E">
        <w:rPr>
          <w:rFonts w:ascii="Times New Roman" w:hAnsi="Times New Roman" w:cs="Times New Roman"/>
          <w:sz w:val="24"/>
          <w:szCs w:val="24"/>
          <w:lang w:val="sr-Cyrl-RS"/>
        </w:rPr>
        <w:t xml:space="preserve"> и због тога су поздравили иницијативу </w:t>
      </w:r>
      <w:r w:rsidR="00A7631C">
        <w:rPr>
          <w:rFonts w:ascii="Times New Roman" w:hAnsi="Times New Roman" w:cs="Times New Roman"/>
          <w:sz w:val="24"/>
          <w:szCs w:val="24"/>
          <w:lang w:val="sr-Cyrl-RS"/>
        </w:rPr>
        <w:t>председника Одбора</w:t>
      </w:r>
      <w:r w:rsidR="00F93E5E">
        <w:rPr>
          <w:rFonts w:ascii="Times New Roman" w:hAnsi="Times New Roman" w:cs="Times New Roman"/>
          <w:sz w:val="24"/>
          <w:szCs w:val="24"/>
          <w:lang w:val="sr-Cyrl-RS"/>
        </w:rPr>
        <w:t xml:space="preserve"> и предложили да се посете  предузећа „Линг-Лонг“ и „Јура“.</w:t>
      </w:r>
      <w:r w:rsidR="00C831EE">
        <w:rPr>
          <w:rFonts w:ascii="Times New Roman" w:hAnsi="Times New Roman" w:cs="Times New Roman"/>
          <w:sz w:val="24"/>
          <w:szCs w:val="24"/>
          <w:lang w:val="sr-Cyrl-RS"/>
        </w:rPr>
        <w:t xml:space="preserve"> Чланови Одбора су нагласили да Зрењанин више није препознат као центар јефтине радне снаге и изнели забринтост због најаве повлачења „Дрексл-Мајера“ у 2026. години.</w:t>
      </w:r>
    </w:p>
    <w:p w:rsidR="00B43739" w:rsidRDefault="00B43739" w:rsidP="004B0B2F">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t>У одговору на постављена питања Драган Угрчић, помоћник министра, одговорио је да у Министарству постоји сектор који се бави сарадњом са страним инвеститорима и који прати ситуацију.</w:t>
      </w:r>
    </w:p>
    <w:p w:rsidR="001E2891" w:rsidRDefault="001E2891" w:rsidP="00914E50">
      <w:pPr>
        <w:tabs>
          <w:tab w:val="left" w:pos="0"/>
          <w:tab w:val="left" w:pos="432"/>
          <w:tab w:val="left" w:pos="1418"/>
          <w:tab w:val="left" w:pos="1620"/>
        </w:tabs>
        <w:spacing w:after="0" w:line="240" w:lineRule="auto"/>
        <w:jc w:val="both"/>
        <w:rPr>
          <w:rFonts w:ascii="Times New Roman" w:hAnsi="Times New Roman" w:cs="Times New Roman"/>
          <w:sz w:val="24"/>
          <w:szCs w:val="24"/>
          <w:lang w:val="sr-Cyrl-RS"/>
        </w:rPr>
      </w:pPr>
    </w:p>
    <w:p w:rsidR="001E2891" w:rsidRDefault="001E2891" w:rsidP="00914E50">
      <w:pPr>
        <w:tabs>
          <w:tab w:val="left" w:pos="0"/>
          <w:tab w:val="left" w:pos="432"/>
          <w:tab w:val="left" w:pos="1418"/>
          <w:tab w:val="left" w:pos="1620"/>
        </w:tabs>
        <w:spacing w:after="0" w:line="240" w:lineRule="auto"/>
        <w:jc w:val="both"/>
        <w:rPr>
          <w:rFonts w:ascii="Times New Roman" w:hAnsi="Times New Roman" w:cs="Times New Roman"/>
          <w:sz w:val="24"/>
          <w:szCs w:val="24"/>
          <w:lang w:val="sr-Cyrl-RS"/>
        </w:rPr>
      </w:pPr>
    </w:p>
    <w:p w:rsidR="009F39E1" w:rsidRDefault="009F39E1" w:rsidP="00AE6F9F">
      <w:pPr>
        <w:ind w:firstLine="720"/>
        <w:jc w:val="both"/>
        <w:rPr>
          <w:rFonts w:ascii="Times New Roman" w:hAnsi="Times New Roman" w:cs="Times New Roman"/>
          <w:sz w:val="24"/>
          <w:szCs w:val="24"/>
          <w:lang w:val="sr-Cyrl-RS"/>
        </w:rPr>
      </w:pPr>
    </w:p>
    <w:p w:rsidR="00AE6F9F" w:rsidRPr="00FB1D30" w:rsidRDefault="00AE6F9F" w:rsidP="00AE6F9F">
      <w:pPr>
        <w:tabs>
          <w:tab w:val="left" w:pos="851"/>
        </w:tabs>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sidRPr="00FB1D30">
        <w:rPr>
          <w:rFonts w:ascii="Times New Roman" w:hAnsi="Times New Roman" w:cs="Times New Roman"/>
          <w:sz w:val="24"/>
          <w:szCs w:val="24"/>
        </w:rPr>
        <w:t>На</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основу</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члана</w:t>
      </w:r>
      <w:proofErr w:type="spellEnd"/>
      <w:r w:rsidRPr="00FB1D30">
        <w:rPr>
          <w:rFonts w:ascii="Times New Roman" w:hAnsi="Times New Roman" w:cs="Times New Roman"/>
          <w:sz w:val="24"/>
          <w:szCs w:val="24"/>
        </w:rPr>
        <w:t xml:space="preserve"> 156. </w:t>
      </w:r>
      <w:proofErr w:type="spellStart"/>
      <w:proofErr w:type="gramStart"/>
      <w:r w:rsidRPr="00FB1D30">
        <w:rPr>
          <w:rFonts w:ascii="Times New Roman" w:hAnsi="Times New Roman" w:cs="Times New Roman"/>
          <w:sz w:val="24"/>
          <w:szCs w:val="24"/>
        </w:rPr>
        <w:t>став</w:t>
      </w:r>
      <w:proofErr w:type="spellEnd"/>
      <w:proofErr w:type="gramEnd"/>
      <w:r w:rsidRPr="00FB1D30">
        <w:rPr>
          <w:rFonts w:ascii="Times New Roman" w:hAnsi="Times New Roman" w:cs="Times New Roman"/>
          <w:sz w:val="24"/>
          <w:szCs w:val="24"/>
        </w:rPr>
        <w:t xml:space="preserve"> 3. </w:t>
      </w:r>
      <w:proofErr w:type="spellStart"/>
      <w:r w:rsidRPr="00FB1D30">
        <w:rPr>
          <w:rFonts w:ascii="Times New Roman" w:hAnsi="Times New Roman" w:cs="Times New Roman"/>
          <w:sz w:val="24"/>
          <w:szCs w:val="24"/>
        </w:rPr>
        <w:t>Пословника</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Народне</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скупштине</w:t>
      </w:r>
      <w:proofErr w:type="spellEnd"/>
      <w:r w:rsidRPr="00FB1D30">
        <w:rPr>
          <w:rFonts w:ascii="Times New Roman" w:hAnsi="Times New Roman" w:cs="Times New Roman"/>
          <w:sz w:val="24"/>
          <w:szCs w:val="24"/>
          <w:lang w:val="sr-Cyrl-RS"/>
        </w:rPr>
        <w:t>,</w:t>
      </w:r>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Одбор</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за</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привреду</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регионални</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развој</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тргови</w:t>
      </w:r>
      <w:r w:rsidR="00175CBD">
        <w:rPr>
          <w:rFonts w:ascii="Times New Roman" w:hAnsi="Times New Roman" w:cs="Times New Roman"/>
          <w:sz w:val="24"/>
          <w:szCs w:val="24"/>
        </w:rPr>
        <w:t>ну</w:t>
      </w:r>
      <w:proofErr w:type="spellEnd"/>
      <w:r w:rsidR="00175CBD">
        <w:rPr>
          <w:rFonts w:ascii="Times New Roman" w:hAnsi="Times New Roman" w:cs="Times New Roman"/>
          <w:sz w:val="24"/>
          <w:szCs w:val="24"/>
        </w:rPr>
        <w:t xml:space="preserve">, </w:t>
      </w:r>
      <w:proofErr w:type="spellStart"/>
      <w:r w:rsidR="00175CBD">
        <w:rPr>
          <w:rFonts w:ascii="Times New Roman" w:hAnsi="Times New Roman" w:cs="Times New Roman"/>
          <w:sz w:val="24"/>
          <w:szCs w:val="24"/>
        </w:rPr>
        <w:t>туризам</w:t>
      </w:r>
      <w:proofErr w:type="spellEnd"/>
      <w:r w:rsidR="00175CBD">
        <w:rPr>
          <w:rFonts w:ascii="Times New Roman" w:hAnsi="Times New Roman" w:cs="Times New Roman"/>
          <w:sz w:val="24"/>
          <w:szCs w:val="24"/>
        </w:rPr>
        <w:t xml:space="preserve"> и </w:t>
      </w:r>
      <w:proofErr w:type="spellStart"/>
      <w:r w:rsidR="00175CBD">
        <w:rPr>
          <w:rFonts w:ascii="Times New Roman" w:hAnsi="Times New Roman" w:cs="Times New Roman"/>
          <w:sz w:val="24"/>
          <w:szCs w:val="24"/>
        </w:rPr>
        <w:t>енергетику</w:t>
      </w:r>
      <w:proofErr w:type="spellEnd"/>
      <w:r w:rsidR="00175CBD">
        <w:rPr>
          <w:rFonts w:ascii="Times New Roman" w:hAnsi="Times New Roman" w:cs="Times New Roman"/>
          <w:sz w:val="24"/>
          <w:szCs w:val="24"/>
        </w:rPr>
        <w:t xml:space="preserve"> </w:t>
      </w:r>
      <w:proofErr w:type="spellStart"/>
      <w:r w:rsidR="00175CBD">
        <w:rPr>
          <w:rFonts w:ascii="Times New Roman" w:hAnsi="Times New Roman" w:cs="Times New Roman"/>
          <w:sz w:val="24"/>
          <w:szCs w:val="24"/>
        </w:rPr>
        <w:t>поднео</w:t>
      </w:r>
      <w:proofErr w:type="spellEnd"/>
      <w:r w:rsidR="00175CBD">
        <w:rPr>
          <w:rFonts w:ascii="Times New Roman" w:hAnsi="Times New Roman" w:cs="Times New Roman"/>
          <w:sz w:val="24"/>
          <w:szCs w:val="24"/>
        </w:rPr>
        <w:t xml:space="preserve"> </w:t>
      </w:r>
      <w:proofErr w:type="spellStart"/>
      <w:r w:rsidR="00175CBD">
        <w:rPr>
          <w:rFonts w:ascii="Times New Roman" w:hAnsi="Times New Roman" w:cs="Times New Roman"/>
          <w:sz w:val="24"/>
          <w:szCs w:val="24"/>
        </w:rPr>
        <w:t>је</w:t>
      </w:r>
      <w:proofErr w:type="spellEnd"/>
      <w:r w:rsidR="00175CBD">
        <w:rPr>
          <w:rFonts w:ascii="Times New Roman" w:hAnsi="Times New Roman" w:cs="Times New Roman"/>
          <w:sz w:val="24"/>
          <w:szCs w:val="24"/>
          <w:lang w:val="sr-Cyrl-RS"/>
        </w:rPr>
        <w:t xml:space="preserve"> Народној скупштини</w:t>
      </w:r>
    </w:p>
    <w:p w:rsidR="00AE6F9F" w:rsidRPr="00FB1D30" w:rsidRDefault="00AE6F9F" w:rsidP="00AE6F9F">
      <w:pPr>
        <w:jc w:val="center"/>
        <w:rPr>
          <w:rFonts w:ascii="Times New Roman" w:hAnsi="Times New Roman" w:cs="Times New Roman"/>
          <w:sz w:val="24"/>
          <w:szCs w:val="24"/>
          <w:lang w:val="sr-Cyrl-RS"/>
        </w:rPr>
      </w:pPr>
      <w:r w:rsidRPr="00FB1D30">
        <w:rPr>
          <w:rFonts w:ascii="Times New Roman" w:hAnsi="Times New Roman" w:cs="Times New Roman"/>
          <w:sz w:val="24"/>
          <w:szCs w:val="24"/>
        </w:rPr>
        <w:t>И З В Е Ш Т А Ј</w:t>
      </w:r>
    </w:p>
    <w:p w:rsidR="00AE6F9F" w:rsidRPr="00FB1D30" w:rsidRDefault="00AE6F9F" w:rsidP="00175CBD">
      <w:pPr>
        <w:tabs>
          <w:tab w:val="left" w:pos="851"/>
          <w:tab w:val="left" w:pos="1418"/>
        </w:tabs>
        <w:spacing w:after="0" w:line="240" w:lineRule="auto"/>
        <w:jc w:val="both"/>
        <w:rPr>
          <w:rFonts w:ascii="Times New Roman" w:hAnsi="Times New Roman" w:cs="Times New Roman"/>
          <w:sz w:val="24"/>
          <w:szCs w:val="24"/>
        </w:rPr>
      </w:pPr>
      <w:r w:rsidRPr="00FB1D30">
        <w:rPr>
          <w:rFonts w:ascii="Times New Roman" w:hAnsi="Times New Roman" w:cs="Times New Roman"/>
          <w:sz w:val="24"/>
          <w:szCs w:val="24"/>
        </w:rPr>
        <w:tab/>
      </w:r>
      <w:r w:rsidRPr="00FB1D30">
        <w:rPr>
          <w:rFonts w:ascii="Times New Roman" w:hAnsi="Times New Roman" w:cs="Times New Roman"/>
          <w:sz w:val="24"/>
          <w:szCs w:val="24"/>
          <w:lang w:val="sr-Cyrl-RS"/>
        </w:rPr>
        <w:tab/>
      </w:r>
      <w:proofErr w:type="spellStart"/>
      <w:r w:rsidRPr="00FB1D30">
        <w:rPr>
          <w:rFonts w:ascii="Times New Roman" w:hAnsi="Times New Roman" w:cs="Times New Roman"/>
          <w:sz w:val="24"/>
          <w:szCs w:val="24"/>
        </w:rPr>
        <w:t>Одбор</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је</w:t>
      </w:r>
      <w:proofErr w:type="spellEnd"/>
      <w:r w:rsidRPr="00FB1D30">
        <w:rPr>
          <w:rFonts w:ascii="Times New Roman" w:hAnsi="Times New Roman" w:cs="Times New Roman"/>
          <w:sz w:val="24"/>
          <w:szCs w:val="24"/>
        </w:rPr>
        <w:t xml:space="preserve">, у </w:t>
      </w:r>
      <w:proofErr w:type="spellStart"/>
      <w:r w:rsidRPr="00FB1D30">
        <w:rPr>
          <w:rFonts w:ascii="Times New Roman" w:hAnsi="Times New Roman" w:cs="Times New Roman"/>
          <w:sz w:val="24"/>
          <w:szCs w:val="24"/>
        </w:rPr>
        <w:t>складу</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са</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чланом</w:t>
      </w:r>
      <w:proofErr w:type="spellEnd"/>
      <w:r w:rsidRPr="00FB1D30">
        <w:rPr>
          <w:rFonts w:ascii="Times New Roman" w:hAnsi="Times New Roman" w:cs="Times New Roman"/>
          <w:sz w:val="24"/>
          <w:szCs w:val="24"/>
        </w:rPr>
        <w:t xml:space="preserve"> </w:t>
      </w:r>
      <w:r w:rsidRPr="00FB1D30">
        <w:rPr>
          <w:rFonts w:ascii="Times New Roman" w:hAnsi="Times New Roman" w:cs="Times New Roman"/>
          <w:sz w:val="24"/>
          <w:szCs w:val="24"/>
          <w:lang w:val="sr-Cyrl-RS"/>
        </w:rPr>
        <w:t>155</w:t>
      </w:r>
      <w:r w:rsidRPr="00FB1D30">
        <w:rPr>
          <w:rFonts w:ascii="Times New Roman" w:hAnsi="Times New Roman" w:cs="Times New Roman"/>
          <w:sz w:val="24"/>
          <w:szCs w:val="24"/>
        </w:rPr>
        <w:t xml:space="preserve">. </w:t>
      </w:r>
      <w:proofErr w:type="spellStart"/>
      <w:proofErr w:type="gramStart"/>
      <w:r w:rsidRPr="00FB1D30">
        <w:rPr>
          <w:rFonts w:ascii="Times New Roman" w:hAnsi="Times New Roman" w:cs="Times New Roman"/>
          <w:sz w:val="24"/>
          <w:szCs w:val="24"/>
        </w:rPr>
        <w:t>став</w:t>
      </w:r>
      <w:proofErr w:type="spellEnd"/>
      <w:proofErr w:type="gramEnd"/>
      <w:r w:rsidRPr="00FB1D30">
        <w:rPr>
          <w:rFonts w:ascii="Times New Roman" w:hAnsi="Times New Roman" w:cs="Times New Roman"/>
          <w:sz w:val="24"/>
          <w:szCs w:val="24"/>
        </w:rPr>
        <w:t xml:space="preserve"> </w:t>
      </w:r>
      <w:r w:rsidRPr="00FB1D30">
        <w:rPr>
          <w:rFonts w:ascii="Times New Roman" w:hAnsi="Times New Roman" w:cs="Times New Roman"/>
          <w:sz w:val="24"/>
          <w:szCs w:val="24"/>
          <w:lang w:val="sr-Cyrl-RS"/>
        </w:rPr>
        <w:t>2</w:t>
      </w:r>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Пословника</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Народне</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скупштине</w:t>
      </w:r>
      <w:proofErr w:type="spellEnd"/>
      <w:proofErr w:type="gramStart"/>
      <w:r w:rsidRPr="00FB1D30">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већином</w:t>
      </w:r>
      <w:proofErr w:type="gramEnd"/>
      <w:r>
        <w:rPr>
          <w:rFonts w:ascii="Times New Roman" w:hAnsi="Times New Roman" w:cs="Times New Roman"/>
          <w:sz w:val="24"/>
          <w:szCs w:val="24"/>
          <w:lang w:val="sr-Cyrl-RS"/>
        </w:rPr>
        <w:t xml:space="preserve"> гласова (10 за, један против, двоје није гласало) </w:t>
      </w:r>
      <w:r w:rsidRPr="00FB1D30">
        <w:rPr>
          <w:rFonts w:ascii="Times New Roman" w:hAnsi="Times New Roman" w:cs="Times New Roman"/>
          <w:sz w:val="24"/>
          <w:szCs w:val="24"/>
          <w:lang w:val="sr-Cyrl-RS"/>
        </w:rPr>
        <w:t>одлучио да предложи Народној скупштини да прихвати</w:t>
      </w:r>
      <w:r w:rsidRPr="00FB1D30">
        <w:rPr>
          <w:rFonts w:ascii="Times New Roman" w:hAnsi="Times New Roman" w:cs="Times New Roman"/>
          <w:sz w:val="24"/>
          <w:szCs w:val="24"/>
        </w:rPr>
        <w:t xml:space="preserve"> </w:t>
      </w:r>
      <w:r w:rsidRPr="00FB1D30">
        <w:rPr>
          <w:rFonts w:ascii="Times New Roman" w:hAnsi="Times New Roman" w:cs="Times New Roman"/>
          <w:sz w:val="24"/>
          <w:szCs w:val="24"/>
          <w:lang w:val="sr-Cyrl-RS"/>
        </w:rPr>
        <w:t>П</w:t>
      </w:r>
      <w:proofErr w:type="spellStart"/>
      <w:r w:rsidRPr="00FB1D30">
        <w:rPr>
          <w:rFonts w:ascii="Times New Roman" w:hAnsi="Times New Roman" w:cs="Times New Roman"/>
          <w:sz w:val="24"/>
          <w:szCs w:val="24"/>
        </w:rPr>
        <w:t>редлог</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закона</w:t>
      </w:r>
      <w:proofErr w:type="spellEnd"/>
      <w:r w:rsidRPr="00FB1D30">
        <w:rPr>
          <w:rFonts w:ascii="Times New Roman" w:hAnsi="Times New Roman" w:cs="Times New Roman"/>
          <w:sz w:val="24"/>
          <w:szCs w:val="24"/>
        </w:rPr>
        <w:t xml:space="preserve"> о </w:t>
      </w:r>
      <w:r w:rsidRPr="00FB1D30">
        <w:rPr>
          <w:rFonts w:ascii="Times New Roman" w:hAnsi="Times New Roman" w:cs="Times New Roman"/>
          <w:sz w:val="24"/>
          <w:szCs w:val="24"/>
          <w:lang w:val="sr-Cyrl-RS"/>
        </w:rPr>
        <w:t>Централној евиденцији стварних власника</w:t>
      </w:r>
      <w:r w:rsidRPr="00FB1D30">
        <w:rPr>
          <w:rFonts w:ascii="Times New Roman" w:hAnsi="Times New Roman" w:cs="Times New Roman"/>
          <w:sz w:val="24"/>
          <w:szCs w:val="24"/>
        </w:rPr>
        <w:t>,</w:t>
      </w:r>
      <w:r w:rsidRPr="00FB1D30">
        <w:rPr>
          <w:rFonts w:ascii="Times New Roman" w:hAnsi="Times New Roman" w:cs="Times New Roman"/>
          <w:sz w:val="24"/>
          <w:szCs w:val="24"/>
          <w:lang w:val="sr-Cyrl-RS"/>
        </w:rPr>
        <w:t xml:space="preserve"> у начелу</w:t>
      </w:r>
      <w:r w:rsidRPr="00FB1D30">
        <w:rPr>
          <w:rFonts w:ascii="Times New Roman" w:hAnsi="Times New Roman" w:cs="Times New Roman"/>
          <w:sz w:val="24"/>
          <w:szCs w:val="24"/>
        </w:rPr>
        <w:t>.</w:t>
      </w:r>
    </w:p>
    <w:p w:rsidR="00AE6F9F" w:rsidRDefault="00AE6F9F" w:rsidP="00175CBD">
      <w:pPr>
        <w:spacing w:after="0" w:line="240" w:lineRule="auto"/>
        <w:jc w:val="both"/>
        <w:rPr>
          <w:rFonts w:ascii="Times New Roman" w:hAnsi="Times New Roman" w:cs="Times New Roman"/>
          <w:sz w:val="24"/>
          <w:szCs w:val="24"/>
        </w:rPr>
      </w:pPr>
      <w:r w:rsidRPr="00FB1D30">
        <w:rPr>
          <w:rFonts w:ascii="Times New Roman" w:hAnsi="Times New Roman" w:cs="Times New Roman"/>
          <w:sz w:val="24"/>
          <w:szCs w:val="24"/>
          <w:lang w:val="sr-Cyrl-RS"/>
        </w:rPr>
        <w:t xml:space="preserve">                      </w:t>
      </w:r>
      <w:proofErr w:type="spellStart"/>
      <w:r w:rsidRPr="00FB1D30">
        <w:rPr>
          <w:rFonts w:ascii="Times New Roman" w:hAnsi="Times New Roman" w:cs="Times New Roman"/>
          <w:sz w:val="24"/>
          <w:szCs w:val="24"/>
        </w:rPr>
        <w:t>За</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известиоца</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Одбора</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на</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седници</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Народне</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скупштине</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одређен</w:t>
      </w:r>
      <w:proofErr w:type="spellEnd"/>
      <w:r w:rsidRPr="00FB1D30">
        <w:rPr>
          <w:rFonts w:ascii="Times New Roman" w:hAnsi="Times New Roman" w:cs="Times New Roman"/>
          <w:sz w:val="24"/>
          <w:szCs w:val="24"/>
          <w:lang w:val="sr-Cyrl-RS"/>
        </w:rPr>
        <w:t>а</w:t>
      </w:r>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је</w:t>
      </w:r>
      <w:proofErr w:type="spellEnd"/>
      <w:r w:rsidRPr="00FB1D30">
        <w:rPr>
          <w:rFonts w:ascii="Times New Roman" w:hAnsi="Times New Roman" w:cs="Times New Roman"/>
          <w:sz w:val="24"/>
          <w:szCs w:val="24"/>
        </w:rPr>
        <w:t xml:space="preserve"> </w:t>
      </w:r>
      <w:r w:rsidRPr="00FB1D30">
        <w:rPr>
          <w:rFonts w:ascii="Times New Roman" w:hAnsi="Times New Roman" w:cs="Times New Roman"/>
          <w:sz w:val="24"/>
          <w:szCs w:val="24"/>
          <w:lang w:val="sr-Cyrl-RS"/>
        </w:rPr>
        <w:t>Снежана Пауновић</w:t>
      </w:r>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председник</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Одбора</w:t>
      </w:r>
      <w:proofErr w:type="spellEnd"/>
      <w:r w:rsidRPr="00FB1D30">
        <w:rPr>
          <w:rFonts w:ascii="Times New Roman" w:hAnsi="Times New Roman" w:cs="Times New Roman"/>
          <w:sz w:val="24"/>
          <w:szCs w:val="24"/>
        </w:rPr>
        <w:t>.</w:t>
      </w:r>
    </w:p>
    <w:p w:rsidR="00AE6F9F" w:rsidRDefault="00AE6F9F" w:rsidP="00175CBD">
      <w:pPr>
        <w:spacing w:after="0" w:line="240" w:lineRule="auto"/>
        <w:jc w:val="both"/>
        <w:rPr>
          <w:rFonts w:ascii="Times New Roman" w:hAnsi="Times New Roman" w:cs="Times New Roman"/>
          <w:sz w:val="24"/>
          <w:szCs w:val="24"/>
        </w:rPr>
      </w:pPr>
    </w:p>
    <w:p w:rsidR="00AE6F9F" w:rsidRPr="00FB1D30" w:rsidRDefault="00AE6F9F" w:rsidP="00175CBD">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FB1D30">
        <w:rPr>
          <w:rFonts w:ascii="Times New Roman" w:hAnsi="Times New Roman" w:cs="Times New Roman"/>
          <w:sz w:val="24"/>
          <w:szCs w:val="24"/>
        </w:rPr>
        <w:t>На</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основу</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члана</w:t>
      </w:r>
      <w:proofErr w:type="spellEnd"/>
      <w:r w:rsidRPr="00FB1D30">
        <w:rPr>
          <w:rFonts w:ascii="Times New Roman" w:hAnsi="Times New Roman" w:cs="Times New Roman"/>
          <w:sz w:val="24"/>
          <w:szCs w:val="24"/>
        </w:rPr>
        <w:t xml:space="preserve"> 156. </w:t>
      </w:r>
      <w:proofErr w:type="spellStart"/>
      <w:proofErr w:type="gramStart"/>
      <w:r w:rsidRPr="00FB1D30">
        <w:rPr>
          <w:rFonts w:ascii="Times New Roman" w:hAnsi="Times New Roman" w:cs="Times New Roman"/>
          <w:sz w:val="24"/>
          <w:szCs w:val="24"/>
        </w:rPr>
        <w:t>став</w:t>
      </w:r>
      <w:proofErr w:type="spellEnd"/>
      <w:proofErr w:type="gramEnd"/>
      <w:r w:rsidRPr="00FB1D30">
        <w:rPr>
          <w:rFonts w:ascii="Times New Roman" w:hAnsi="Times New Roman" w:cs="Times New Roman"/>
          <w:sz w:val="24"/>
          <w:szCs w:val="24"/>
        </w:rPr>
        <w:t xml:space="preserve"> 3. </w:t>
      </w:r>
      <w:proofErr w:type="spellStart"/>
      <w:r w:rsidRPr="00FB1D30">
        <w:rPr>
          <w:rFonts w:ascii="Times New Roman" w:hAnsi="Times New Roman" w:cs="Times New Roman"/>
          <w:sz w:val="24"/>
          <w:szCs w:val="24"/>
        </w:rPr>
        <w:t>Пословника</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Народне</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скупштине</w:t>
      </w:r>
      <w:proofErr w:type="spellEnd"/>
      <w:r w:rsidRPr="00FB1D30">
        <w:rPr>
          <w:rFonts w:ascii="Times New Roman" w:hAnsi="Times New Roman" w:cs="Times New Roman"/>
          <w:sz w:val="24"/>
          <w:szCs w:val="24"/>
          <w:lang w:val="sr-Cyrl-RS"/>
        </w:rPr>
        <w:t>,</w:t>
      </w:r>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Одбор</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за</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привреду</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регионални</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развој</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трговину</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туризам</w:t>
      </w:r>
      <w:proofErr w:type="spellEnd"/>
      <w:r w:rsidRPr="00FB1D30">
        <w:rPr>
          <w:rFonts w:ascii="Times New Roman" w:hAnsi="Times New Roman" w:cs="Times New Roman"/>
          <w:sz w:val="24"/>
          <w:szCs w:val="24"/>
        </w:rPr>
        <w:t xml:space="preserve"> и </w:t>
      </w:r>
      <w:proofErr w:type="spellStart"/>
      <w:r w:rsidRPr="00FB1D30">
        <w:rPr>
          <w:rFonts w:ascii="Times New Roman" w:hAnsi="Times New Roman" w:cs="Times New Roman"/>
          <w:sz w:val="24"/>
          <w:szCs w:val="24"/>
        </w:rPr>
        <w:t>енергетику</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подноси</w:t>
      </w:r>
      <w:proofErr w:type="spellEnd"/>
      <w:r w:rsidRPr="00FB1D30">
        <w:rPr>
          <w:rFonts w:ascii="Times New Roman" w:hAnsi="Times New Roman" w:cs="Times New Roman"/>
          <w:sz w:val="24"/>
          <w:szCs w:val="24"/>
        </w:rPr>
        <w:t xml:space="preserve"> </w:t>
      </w:r>
    </w:p>
    <w:p w:rsidR="00AE6F9F" w:rsidRPr="00FB1D30" w:rsidRDefault="00AE6F9F" w:rsidP="00175CBD">
      <w:pPr>
        <w:spacing w:after="0" w:line="240" w:lineRule="auto"/>
        <w:rPr>
          <w:rFonts w:ascii="Times New Roman" w:hAnsi="Times New Roman" w:cs="Times New Roman"/>
          <w:sz w:val="24"/>
          <w:szCs w:val="24"/>
          <w:lang w:val="sr-Cyrl-RS"/>
        </w:rPr>
      </w:pPr>
    </w:p>
    <w:p w:rsidR="00AE6F9F" w:rsidRPr="00FB1D30" w:rsidRDefault="00AE6F9F" w:rsidP="00175CBD">
      <w:pPr>
        <w:spacing w:after="0" w:line="240" w:lineRule="auto"/>
        <w:jc w:val="center"/>
        <w:rPr>
          <w:rFonts w:ascii="Times New Roman" w:hAnsi="Times New Roman" w:cs="Times New Roman"/>
          <w:sz w:val="24"/>
          <w:szCs w:val="24"/>
          <w:lang w:val="sr-Cyrl-RS"/>
        </w:rPr>
      </w:pPr>
      <w:r w:rsidRPr="00FB1D30">
        <w:rPr>
          <w:rFonts w:ascii="Times New Roman" w:hAnsi="Times New Roman" w:cs="Times New Roman"/>
          <w:sz w:val="24"/>
          <w:szCs w:val="24"/>
        </w:rPr>
        <w:t>И З В Е Ш Т А Ј</w:t>
      </w:r>
    </w:p>
    <w:p w:rsidR="00AE6F9F" w:rsidRPr="00FB1D30" w:rsidRDefault="00AE6F9F" w:rsidP="00175CBD">
      <w:pPr>
        <w:tabs>
          <w:tab w:val="left" w:pos="851"/>
          <w:tab w:val="left" w:pos="1418"/>
        </w:tabs>
        <w:spacing w:after="0" w:line="240" w:lineRule="auto"/>
        <w:jc w:val="both"/>
        <w:rPr>
          <w:rFonts w:ascii="Times New Roman" w:hAnsi="Times New Roman" w:cs="Times New Roman"/>
          <w:sz w:val="24"/>
          <w:szCs w:val="24"/>
        </w:rPr>
      </w:pPr>
      <w:r w:rsidRPr="00FB1D30">
        <w:rPr>
          <w:rFonts w:ascii="Times New Roman" w:hAnsi="Times New Roman" w:cs="Times New Roman"/>
          <w:sz w:val="24"/>
          <w:szCs w:val="24"/>
        </w:rPr>
        <w:tab/>
      </w:r>
      <w:r w:rsidRPr="00FB1D30">
        <w:rPr>
          <w:rFonts w:ascii="Times New Roman" w:hAnsi="Times New Roman" w:cs="Times New Roman"/>
          <w:sz w:val="24"/>
          <w:szCs w:val="24"/>
          <w:lang w:val="sr-Cyrl-RS"/>
        </w:rPr>
        <w:tab/>
      </w:r>
      <w:proofErr w:type="spellStart"/>
      <w:r w:rsidRPr="00FB1D30">
        <w:rPr>
          <w:rFonts w:ascii="Times New Roman" w:hAnsi="Times New Roman" w:cs="Times New Roman"/>
          <w:sz w:val="24"/>
          <w:szCs w:val="24"/>
        </w:rPr>
        <w:t>Одбор</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је</w:t>
      </w:r>
      <w:proofErr w:type="spellEnd"/>
      <w:r w:rsidRPr="00FB1D30">
        <w:rPr>
          <w:rFonts w:ascii="Times New Roman" w:hAnsi="Times New Roman" w:cs="Times New Roman"/>
          <w:sz w:val="24"/>
          <w:szCs w:val="24"/>
        </w:rPr>
        <w:t xml:space="preserve">, у </w:t>
      </w:r>
      <w:proofErr w:type="spellStart"/>
      <w:r w:rsidRPr="00FB1D30">
        <w:rPr>
          <w:rFonts w:ascii="Times New Roman" w:hAnsi="Times New Roman" w:cs="Times New Roman"/>
          <w:sz w:val="24"/>
          <w:szCs w:val="24"/>
        </w:rPr>
        <w:t>складу</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са</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чланом</w:t>
      </w:r>
      <w:proofErr w:type="spellEnd"/>
      <w:r w:rsidRPr="00FB1D30">
        <w:rPr>
          <w:rFonts w:ascii="Times New Roman" w:hAnsi="Times New Roman" w:cs="Times New Roman"/>
          <w:sz w:val="24"/>
          <w:szCs w:val="24"/>
        </w:rPr>
        <w:t xml:space="preserve"> </w:t>
      </w:r>
      <w:r w:rsidRPr="00FB1D30">
        <w:rPr>
          <w:rFonts w:ascii="Times New Roman" w:hAnsi="Times New Roman" w:cs="Times New Roman"/>
          <w:sz w:val="24"/>
          <w:szCs w:val="24"/>
          <w:lang w:val="sr-Cyrl-RS"/>
        </w:rPr>
        <w:t>155</w:t>
      </w:r>
      <w:r w:rsidRPr="00FB1D30">
        <w:rPr>
          <w:rFonts w:ascii="Times New Roman" w:hAnsi="Times New Roman" w:cs="Times New Roman"/>
          <w:sz w:val="24"/>
          <w:szCs w:val="24"/>
        </w:rPr>
        <w:t xml:space="preserve">. </w:t>
      </w:r>
      <w:proofErr w:type="spellStart"/>
      <w:proofErr w:type="gramStart"/>
      <w:r w:rsidRPr="00FB1D30">
        <w:rPr>
          <w:rFonts w:ascii="Times New Roman" w:hAnsi="Times New Roman" w:cs="Times New Roman"/>
          <w:sz w:val="24"/>
          <w:szCs w:val="24"/>
        </w:rPr>
        <w:t>став</w:t>
      </w:r>
      <w:proofErr w:type="spellEnd"/>
      <w:proofErr w:type="gramEnd"/>
      <w:r w:rsidRPr="00FB1D30">
        <w:rPr>
          <w:rFonts w:ascii="Times New Roman" w:hAnsi="Times New Roman" w:cs="Times New Roman"/>
          <w:sz w:val="24"/>
          <w:szCs w:val="24"/>
        </w:rPr>
        <w:t xml:space="preserve"> </w:t>
      </w:r>
      <w:r w:rsidRPr="00FB1D30">
        <w:rPr>
          <w:rFonts w:ascii="Times New Roman" w:hAnsi="Times New Roman" w:cs="Times New Roman"/>
          <w:sz w:val="24"/>
          <w:szCs w:val="24"/>
          <w:lang w:val="sr-Cyrl-RS"/>
        </w:rPr>
        <w:t>2</w:t>
      </w:r>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Пословника</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Народне</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скупштине</w:t>
      </w:r>
      <w:proofErr w:type="spellEnd"/>
      <w:r w:rsidRPr="00FB1D30">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једногласно</w:t>
      </w:r>
      <w:r w:rsidRPr="00FB1D30">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(12 за, један није гласао) </w:t>
      </w:r>
      <w:r w:rsidRPr="00FB1D30">
        <w:rPr>
          <w:rFonts w:ascii="Times New Roman" w:hAnsi="Times New Roman" w:cs="Times New Roman"/>
          <w:sz w:val="24"/>
          <w:szCs w:val="24"/>
          <w:lang w:val="sr-Cyrl-RS"/>
        </w:rPr>
        <w:t>одлучио да предложи Народној скупштини да прихвати</w:t>
      </w:r>
      <w:r w:rsidRPr="00FB1D30">
        <w:rPr>
          <w:rFonts w:ascii="Times New Roman" w:hAnsi="Times New Roman" w:cs="Times New Roman"/>
          <w:sz w:val="24"/>
          <w:szCs w:val="24"/>
        </w:rPr>
        <w:t xml:space="preserve"> </w:t>
      </w:r>
      <w:r w:rsidRPr="00FB1D30">
        <w:rPr>
          <w:rFonts w:ascii="Times New Roman" w:hAnsi="Times New Roman" w:cs="Times New Roman"/>
          <w:sz w:val="24"/>
          <w:szCs w:val="24"/>
          <w:lang w:val="sr-Cyrl-RS"/>
        </w:rPr>
        <w:t>П</w:t>
      </w:r>
      <w:proofErr w:type="spellStart"/>
      <w:r w:rsidRPr="00FB1D30">
        <w:rPr>
          <w:rFonts w:ascii="Times New Roman" w:hAnsi="Times New Roman" w:cs="Times New Roman"/>
          <w:sz w:val="24"/>
          <w:szCs w:val="24"/>
        </w:rPr>
        <w:t>редлог</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закона</w:t>
      </w:r>
      <w:proofErr w:type="spellEnd"/>
      <w:r w:rsidRPr="00FB1D30">
        <w:rPr>
          <w:rFonts w:ascii="Times New Roman" w:hAnsi="Times New Roman" w:cs="Times New Roman"/>
          <w:sz w:val="24"/>
          <w:szCs w:val="24"/>
        </w:rPr>
        <w:t xml:space="preserve"> о </w:t>
      </w:r>
      <w:r w:rsidRPr="00FB1D30">
        <w:rPr>
          <w:rFonts w:ascii="Times New Roman" w:hAnsi="Times New Roman" w:cs="Times New Roman"/>
          <w:sz w:val="24"/>
          <w:szCs w:val="24"/>
          <w:lang w:val="sr-Cyrl-RS"/>
        </w:rPr>
        <w:t>измени Закона о праву на бесплатне акције и новчану накнаду коју грађани остварују у поступку приватизације</w:t>
      </w:r>
      <w:r w:rsidRPr="00FB1D30">
        <w:rPr>
          <w:rFonts w:ascii="Times New Roman" w:hAnsi="Times New Roman" w:cs="Times New Roman"/>
          <w:sz w:val="24"/>
          <w:szCs w:val="24"/>
        </w:rPr>
        <w:t>,</w:t>
      </w:r>
      <w:r w:rsidRPr="00FB1D30">
        <w:rPr>
          <w:rFonts w:ascii="Times New Roman" w:hAnsi="Times New Roman" w:cs="Times New Roman"/>
          <w:sz w:val="24"/>
          <w:szCs w:val="24"/>
          <w:lang w:val="sr-Cyrl-RS"/>
        </w:rPr>
        <w:t xml:space="preserve"> у начелу</w:t>
      </w:r>
      <w:r w:rsidRPr="00FB1D30">
        <w:rPr>
          <w:rFonts w:ascii="Times New Roman" w:hAnsi="Times New Roman" w:cs="Times New Roman"/>
          <w:sz w:val="24"/>
          <w:szCs w:val="24"/>
        </w:rPr>
        <w:t>.</w:t>
      </w:r>
    </w:p>
    <w:p w:rsidR="00AE6F9F" w:rsidRDefault="00AE6F9F" w:rsidP="00175CBD">
      <w:pPr>
        <w:spacing w:after="0" w:line="240" w:lineRule="auto"/>
        <w:jc w:val="both"/>
        <w:rPr>
          <w:rFonts w:ascii="Times New Roman" w:hAnsi="Times New Roman" w:cs="Times New Roman"/>
          <w:sz w:val="24"/>
          <w:szCs w:val="24"/>
        </w:rPr>
      </w:pPr>
      <w:r w:rsidRPr="00FB1D30">
        <w:rPr>
          <w:rFonts w:ascii="Times New Roman" w:hAnsi="Times New Roman" w:cs="Times New Roman"/>
          <w:sz w:val="24"/>
          <w:szCs w:val="24"/>
          <w:lang w:val="sr-Cyrl-RS"/>
        </w:rPr>
        <w:t xml:space="preserve">                      </w:t>
      </w:r>
      <w:proofErr w:type="spellStart"/>
      <w:r w:rsidRPr="00FB1D30">
        <w:rPr>
          <w:rFonts w:ascii="Times New Roman" w:hAnsi="Times New Roman" w:cs="Times New Roman"/>
          <w:sz w:val="24"/>
          <w:szCs w:val="24"/>
        </w:rPr>
        <w:t>За</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известиоца</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Одбора</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на</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седници</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Народне</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скупштине</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одређен</w:t>
      </w:r>
      <w:proofErr w:type="spellEnd"/>
      <w:r w:rsidRPr="00FB1D30">
        <w:rPr>
          <w:rFonts w:ascii="Times New Roman" w:hAnsi="Times New Roman" w:cs="Times New Roman"/>
          <w:sz w:val="24"/>
          <w:szCs w:val="24"/>
          <w:lang w:val="sr-Cyrl-RS"/>
        </w:rPr>
        <w:t>а</w:t>
      </w:r>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је</w:t>
      </w:r>
      <w:proofErr w:type="spellEnd"/>
      <w:r w:rsidRPr="00FB1D30">
        <w:rPr>
          <w:rFonts w:ascii="Times New Roman" w:hAnsi="Times New Roman" w:cs="Times New Roman"/>
          <w:sz w:val="24"/>
          <w:szCs w:val="24"/>
        </w:rPr>
        <w:t xml:space="preserve"> </w:t>
      </w:r>
      <w:r w:rsidRPr="00FB1D30">
        <w:rPr>
          <w:rFonts w:ascii="Times New Roman" w:hAnsi="Times New Roman" w:cs="Times New Roman"/>
          <w:sz w:val="24"/>
          <w:szCs w:val="24"/>
          <w:lang w:val="sr-Cyrl-RS"/>
        </w:rPr>
        <w:t>Снежана Пауновић</w:t>
      </w:r>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председник</w:t>
      </w:r>
      <w:proofErr w:type="spellEnd"/>
      <w:r w:rsidRPr="00FB1D30">
        <w:rPr>
          <w:rFonts w:ascii="Times New Roman" w:hAnsi="Times New Roman" w:cs="Times New Roman"/>
          <w:sz w:val="24"/>
          <w:szCs w:val="24"/>
        </w:rPr>
        <w:t xml:space="preserve"> </w:t>
      </w:r>
      <w:proofErr w:type="spellStart"/>
      <w:r w:rsidRPr="00FB1D30">
        <w:rPr>
          <w:rFonts w:ascii="Times New Roman" w:hAnsi="Times New Roman" w:cs="Times New Roman"/>
          <w:sz w:val="24"/>
          <w:szCs w:val="24"/>
        </w:rPr>
        <w:t>Одбора</w:t>
      </w:r>
      <w:proofErr w:type="spellEnd"/>
      <w:r w:rsidRPr="00FB1D30">
        <w:rPr>
          <w:rFonts w:ascii="Times New Roman" w:hAnsi="Times New Roman" w:cs="Times New Roman"/>
          <w:sz w:val="24"/>
          <w:szCs w:val="24"/>
        </w:rPr>
        <w:t>.</w:t>
      </w:r>
    </w:p>
    <w:p w:rsidR="00AE6F9F" w:rsidRDefault="00AE6F9F" w:rsidP="00AE6F9F">
      <w:pPr>
        <w:jc w:val="both"/>
        <w:rPr>
          <w:rFonts w:ascii="Times New Roman" w:hAnsi="Times New Roman" w:cs="Times New Roman"/>
          <w:sz w:val="24"/>
          <w:szCs w:val="24"/>
        </w:rPr>
      </w:pPr>
    </w:p>
    <w:p w:rsidR="00AE6F9F" w:rsidRPr="00F86512" w:rsidRDefault="00AE6F9F" w:rsidP="00175CBD">
      <w:pPr>
        <w:tabs>
          <w:tab w:val="left" w:pos="851"/>
        </w:tabs>
        <w:jc w:val="both"/>
        <w:rPr>
          <w:rFonts w:ascii="Times New Roman" w:hAnsi="Times New Roman" w:cs="Times New Roman"/>
          <w:sz w:val="24"/>
          <w:szCs w:val="24"/>
        </w:rPr>
      </w:pPr>
      <w:r>
        <w:rPr>
          <w:rFonts w:ascii="Times New Roman" w:hAnsi="Times New Roman" w:cs="Times New Roman"/>
          <w:sz w:val="24"/>
          <w:szCs w:val="24"/>
        </w:rPr>
        <w:tab/>
      </w:r>
      <w:proofErr w:type="spellStart"/>
      <w:r w:rsidRPr="00F86512">
        <w:rPr>
          <w:rFonts w:ascii="Times New Roman" w:hAnsi="Times New Roman" w:cs="Times New Roman"/>
          <w:sz w:val="24"/>
          <w:szCs w:val="24"/>
        </w:rPr>
        <w:t>На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основу</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члана</w:t>
      </w:r>
      <w:proofErr w:type="spellEnd"/>
      <w:r w:rsidRPr="00F86512">
        <w:rPr>
          <w:rFonts w:ascii="Times New Roman" w:hAnsi="Times New Roman" w:cs="Times New Roman"/>
          <w:sz w:val="24"/>
          <w:szCs w:val="24"/>
        </w:rPr>
        <w:t xml:space="preserve"> 156. </w:t>
      </w:r>
      <w:proofErr w:type="spellStart"/>
      <w:proofErr w:type="gramStart"/>
      <w:r w:rsidRPr="00F86512">
        <w:rPr>
          <w:rFonts w:ascii="Times New Roman" w:hAnsi="Times New Roman" w:cs="Times New Roman"/>
          <w:sz w:val="24"/>
          <w:szCs w:val="24"/>
        </w:rPr>
        <w:t>став</w:t>
      </w:r>
      <w:proofErr w:type="spellEnd"/>
      <w:proofErr w:type="gramEnd"/>
      <w:r w:rsidRPr="00F86512">
        <w:rPr>
          <w:rFonts w:ascii="Times New Roman" w:hAnsi="Times New Roman" w:cs="Times New Roman"/>
          <w:sz w:val="24"/>
          <w:szCs w:val="24"/>
        </w:rPr>
        <w:t xml:space="preserve"> 3. </w:t>
      </w:r>
      <w:proofErr w:type="spellStart"/>
      <w:r w:rsidRPr="00F86512">
        <w:rPr>
          <w:rFonts w:ascii="Times New Roman" w:hAnsi="Times New Roman" w:cs="Times New Roman"/>
          <w:sz w:val="24"/>
          <w:szCs w:val="24"/>
        </w:rPr>
        <w:t>Пословника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Народне</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скупштине</w:t>
      </w:r>
      <w:proofErr w:type="spellEnd"/>
      <w:r w:rsidRPr="00F86512">
        <w:rPr>
          <w:rFonts w:ascii="Times New Roman" w:hAnsi="Times New Roman" w:cs="Times New Roman"/>
          <w:sz w:val="24"/>
          <w:szCs w:val="24"/>
          <w:lang w:val="sr-Cyrl-RS"/>
        </w:rPr>
        <w:t>,</w:t>
      </w:r>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Одбор</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за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привреду</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регионални</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развој</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трговин</w:t>
      </w:r>
      <w:r>
        <w:rPr>
          <w:rFonts w:ascii="Times New Roman" w:hAnsi="Times New Roman" w:cs="Times New Roman"/>
          <w:sz w:val="24"/>
          <w:szCs w:val="24"/>
        </w:rPr>
        <w:t>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туризам</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енергетику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подноси</w:t>
      </w:r>
      <w:proofErr w:type="spellEnd"/>
    </w:p>
    <w:p w:rsidR="00AE6F9F" w:rsidRPr="00F86512" w:rsidRDefault="00AE6F9F" w:rsidP="00AE6F9F">
      <w:pPr>
        <w:jc w:val="center"/>
        <w:rPr>
          <w:rFonts w:ascii="Times New Roman" w:hAnsi="Times New Roman" w:cs="Times New Roman"/>
          <w:sz w:val="24"/>
          <w:szCs w:val="24"/>
          <w:lang w:val="sr-Cyrl-RS"/>
        </w:rPr>
      </w:pPr>
      <w:r w:rsidRPr="00F86512">
        <w:rPr>
          <w:rFonts w:ascii="Times New Roman" w:hAnsi="Times New Roman" w:cs="Times New Roman"/>
          <w:sz w:val="24"/>
          <w:szCs w:val="24"/>
        </w:rPr>
        <w:t>И З В Е Ш Т А Ј</w:t>
      </w:r>
    </w:p>
    <w:p w:rsidR="00AE6F9F" w:rsidRPr="00F86512" w:rsidRDefault="00AE6F9F" w:rsidP="00AE6F9F">
      <w:pPr>
        <w:tabs>
          <w:tab w:val="left" w:pos="851"/>
          <w:tab w:val="left" w:pos="1418"/>
        </w:tabs>
        <w:jc w:val="both"/>
        <w:rPr>
          <w:rFonts w:ascii="Times New Roman" w:hAnsi="Times New Roman" w:cs="Times New Roman"/>
          <w:sz w:val="24"/>
          <w:szCs w:val="24"/>
        </w:rPr>
      </w:pPr>
      <w:r w:rsidRPr="00F86512">
        <w:rPr>
          <w:rFonts w:ascii="Times New Roman" w:hAnsi="Times New Roman" w:cs="Times New Roman"/>
          <w:sz w:val="24"/>
          <w:szCs w:val="24"/>
        </w:rPr>
        <w:tab/>
      </w:r>
      <w:r w:rsidRPr="00F86512">
        <w:rPr>
          <w:rFonts w:ascii="Times New Roman" w:hAnsi="Times New Roman" w:cs="Times New Roman"/>
          <w:sz w:val="24"/>
          <w:szCs w:val="24"/>
          <w:lang w:val="sr-Cyrl-RS"/>
        </w:rPr>
        <w:tab/>
      </w:r>
      <w:proofErr w:type="spellStart"/>
      <w:r w:rsidRPr="00F86512">
        <w:rPr>
          <w:rFonts w:ascii="Times New Roman" w:hAnsi="Times New Roman" w:cs="Times New Roman"/>
          <w:sz w:val="24"/>
          <w:szCs w:val="24"/>
        </w:rPr>
        <w:t>Одбор</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је</w:t>
      </w:r>
      <w:proofErr w:type="spellEnd"/>
      <w:r w:rsidRPr="00F86512">
        <w:rPr>
          <w:rFonts w:ascii="Times New Roman" w:hAnsi="Times New Roman" w:cs="Times New Roman"/>
          <w:sz w:val="24"/>
          <w:szCs w:val="24"/>
        </w:rPr>
        <w:t xml:space="preserve">, у </w:t>
      </w:r>
      <w:proofErr w:type="spellStart"/>
      <w:r w:rsidRPr="00F86512">
        <w:rPr>
          <w:rFonts w:ascii="Times New Roman" w:hAnsi="Times New Roman" w:cs="Times New Roman"/>
          <w:sz w:val="24"/>
          <w:szCs w:val="24"/>
        </w:rPr>
        <w:t>складу</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чланом</w:t>
      </w:r>
      <w:proofErr w:type="spellEnd"/>
      <w:r w:rsidRPr="00F86512">
        <w:rPr>
          <w:rFonts w:ascii="Times New Roman" w:hAnsi="Times New Roman" w:cs="Times New Roman"/>
          <w:sz w:val="24"/>
          <w:szCs w:val="24"/>
        </w:rPr>
        <w:t xml:space="preserve"> </w:t>
      </w:r>
      <w:r w:rsidRPr="00F86512">
        <w:rPr>
          <w:rFonts w:ascii="Times New Roman" w:hAnsi="Times New Roman" w:cs="Times New Roman"/>
          <w:sz w:val="24"/>
          <w:szCs w:val="24"/>
          <w:lang w:val="sr-Cyrl-RS"/>
        </w:rPr>
        <w:t>155</w:t>
      </w:r>
      <w:r w:rsidRPr="00F86512">
        <w:rPr>
          <w:rFonts w:ascii="Times New Roman" w:hAnsi="Times New Roman" w:cs="Times New Roman"/>
          <w:sz w:val="24"/>
          <w:szCs w:val="24"/>
        </w:rPr>
        <w:t xml:space="preserve">. </w:t>
      </w:r>
      <w:proofErr w:type="spellStart"/>
      <w:proofErr w:type="gramStart"/>
      <w:r w:rsidRPr="00F86512">
        <w:rPr>
          <w:rFonts w:ascii="Times New Roman" w:hAnsi="Times New Roman" w:cs="Times New Roman"/>
          <w:sz w:val="24"/>
          <w:szCs w:val="24"/>
        </w:rPr>
        <w:t>став</w:t>
      </w:r>
      <w:proofErr w:type="spellEnd"/>
      <w:proofErr w:type="gramEnd"/>
      <w:r w:rsidRPr="00F86512">
        <w:rPr>
          <w:rFonts w:ascii="Times New Roman" w:hAnsi="Times New Roman" w:cs="Times New Roman"/>
          <w:sz w:val="24"/>
          <w:szCs w:val="24"/>
        </w:rPr>
        <w:t xml:space="preserve"> </w:t>
      </w:r>
      <w:r w:rsidRPr="00F86512">
        <w:rPr>
          <w:rFonts w:ascii="Times New Roman" w:hAnsi="Times New Roman" w:cs="Times New Roman"/>
          <w:sz w:val="24"/>
          <w:szCs w:val="24"/>
          <w:lang w:val="sr-Cyrl-RS"/>
        </w:rPr>
        <w:t>2</w:t>
      </w:r>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Пословника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Народне</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скупштине</w:t>
      </w:r>
      <w:proofErr w:type="spellEnd"/>
      <w:r w:rsidRPr="00F8651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једногласно</w:t>
      </w:r>
      <w:r w:rsidRPr="00FB1D30">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(11 за, двоје није гласало) </w:t>
      </w:r>
      <w:r w:rsidRPr="00F86512">
        <w:rPr>
          <w:rFonts w:ascii="Times New Roman" w:hAnsi="Times New Roman" w:cs="Times New Roman"/>
          <w:sz w:val="24"/>
          <w:szCs w:val="24"/>
          <w:lang w:val="sr-Cyrl-RS"/>
        </w:rPr>
        <w:t>одлучио да предложи Народној скупштини да прихвати</w:t>
      </w:r>
      <w:r w:rsidRPr="00F86512">
        <w:rPr>
          <w:rFonts w:ascii="Times New Roman" w:hAnsi="Times New Roman" w:cs="Times New Roman"/>
          <w:sz w:val="24"/>
          <w:szCs w:val="24"/>
        </w:rPr>
        <w:t xml:space="preserve"> </w:t>
      </w:r>
      <w:r w:rsidRPr="00F86512">
        <w:rPr>
          <w:rFonts w:ascii="Times New Roman" w:hAnsi="Times New Roman" w:cs="Times New Roman"/>
          <w:sz w:val="24"/>
          <w:szCs w:val="24"/>
          <w:lang w:val="sr-Cyrl-RS"/>
        </w:rPr>
        <w:t>П</w:t>
      </w:r>
      <w:proofErr w:type="spellStart"/>
      <w:r w:rsidRPr="00F86512">
        <w:rPr>
          <w:rFonts w:ascii="Times New Roman" w:hAnsi="Times New Roman" w:cs="Times New Roman"/>
          <w:sz w:val="24"/>
          <w:szCs w:val="24"/>
        </w:rPr>
        <w:t>редлог</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закона</w:t>
      </w:r>
      <w:proofErr w:type="spellEnd"/>
      <w:r w:rsidRPr="00F86512">
        <w:rPr>
          <w:rFonts w:ascii="Times New Roman" w:hAnsi="Times New Roman" w:cs="Times New Roman"/>
          <w:sz w:val="24"/>
          <w:szCs w:val="24"/>
        </w:rPr>
        <w:t xml:space="preserve"> о </w:t>
      </w:r>
      <w:r w:rsidRPr="00F86512">
        <w:rPr>
          <w:rFonts w:ascii="Times New Roman" w:hAnsi="Times New Roman" w:cs="Times New Roman"/>
          <w:sz w:val="24"/>
          <w:szCs w:val="24"/>
          <w:lang w:val="sr-Cyrl-RS"/>
        </w:rPr>
        <w:t>изменама Закона о привредним друштвима</w:t>
      </w:r>
      <w:r w:rsidRPr="00F86512">
        <w:rPr>
          <w:rFonts w:ascii="Times New Roman" w:hAnsi="Times New Roman" w:cs="Times New Roman"/>
          <w:sz w:val="24"/>
          <w:szCs w:val="24"/>
        </w:rPr>
        <w:t>,</w:t>
      </w:r>
      <w:r w:rsidRPr="00F86512">
        <w:rPr>
          <w:rFonts w:ascii="Times New Roman" w:hAnsi="Times New Roman" w:cs="Times New Roman"/>
          <w:sz w:val="24"/>
          <w:szCs w:val="24"/>
          <w:lang w:val="sr-Cyrl-RS"/>
        </w:rPr>
        <w:t xml:space="preserve"> у начелу</w:t>
      </w:r>
      <w:r w:rsidRPr="00F86512">
        <w:rPr>
          <w:rFonts w:ascii="Times New Roman" w:hAnsi="Times New Roman" w:cs="Times New Roman"/>
          <w:sz w:val="24"/>
          <w:szCs w:val="24"/>
        </w:rPr>
        <w:t>.</w:t>
      </w:r>
    </w:p>
    <w:p w:rsidR="00AE6F9F" w:rsidRDefault="00AE6F9F" w:rsidP="00AE6F9F">
      <w:pPr>
        <w:jc w:val="both"/>
        <w:rPr>
          <w:rFonts w:ascii="Times New Roman" w:hAnsi="Times New Roman" w:cs="Times New Roman"/>
          <w:sz w:val="24"/>
          <w:szCs w:val="24"/>
        </w:rPr>
      </w:pPr>
      <w:r w:rsidRPr="00F86512">
        <w:rPr>
          <w:rFonts w:ascii="Times New Roman" w:hAnsi="Times New Roman" w:cs="Times New Roman"/>
          <w:sz w:val="24"/>
          <w:szCs w:val="24"/>
          <w:lang w:val="sr-Cyrl-RS"/>
        </w:rPr>
        <w:t xml:space="preserve">                      </w:t>
      </w:r>
      <w:proofErr w:type="spellStart"/>
      <w:r w:rsidRPr="00F86512">
        <w:rPr>
          <w:rFonts w:ascii="Times New Roman" w:hAnsi="Times New Roman" w:cs="Times New Roman"/>
          <w:sz w:val="24"/>
          <w:szCs w:val="24"/>
        </w:rPr>
        <w:t>За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известиоца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Одбора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на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седници</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Народне</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скупштине</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одређен</w:t>
      </w:r>
      <w:proofErr w:type="spellEnd"/>
      <w:r w:rsidRPr="00F86512">
        <w:rPr>
          <w:rFonts w:ascii="Times New Roman" w:hAnsi="Times New Roman" w:cs="Times New Roman"/>
          <w:sz w:val="24"/>
          <w:szCs w:val="24"/>
          <w:lang w:val="sr-Cyrl-RS"/>
        </w:rPr>
        <w:t>а</w:t>
      </w:r>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је</w:t>
      </w:r>
      <w:proofErr w:type="spellEnd"/>
      <w:r w:rsidRPr="00F86512">
        <w:rPr>
          <w:rFonts w:ascii="Times New Roman" w:hAnsi="Times New Roman" w:cs="Times New Roman"/>
          <w:sz w:val="24"/>
          <w:szCs w:val="24"/>
        </w:rPr>
        <w:t xml:space="preserve"> </w:t>
      </w:r>
      <w:r w:rsidRPr="00F86512">
        <w:rPr>
          <w:rFonts w:ascii="Times New Roman" w:hAnsi="Times New Roman" w:cs="Times New Roman"/>
          <w:sz w:val="24"/>
          <w:szCs w:val="24"/>
          <w:lang w:val="sr-Cyrl-RS"/>
        </w:rPr>
        <w:t>Снежана Пауновић</w:t>
      </w:r>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председник</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Одбора</w:t>
      </w:r>
      <w:proofErr w:type="spellEnd"/>
      <w:r w:rsidRPr="00F86512">
        <w:rPr>
          <w:rFonts w:ascii="Times New Roman" w:hAnsi="Times New Roman" w:cs="Times New Roman"/>
          <w:sz w:val="24"/>
          <w:szCs w:val="24"/>
        </w:rPr>
        <w:t>.</w:t>
      </w:r>
    </w:p>
    <w:p w:rsidR="00AE6F9F" w:rsidRPr="00F86512" w:rsidRDefault="00AE6F9F" w:rsidP="00AE6F9F">
      <w:pPr>
        <w:jc w:val="both"/>
        <w:rPr>
          <w:rFonts w:ascii="Times New Roman" w:hAnsi="Times New Roman" w:cs="Times New Roman"/>
          <w:sz w:val="24"/>
          <w:szCs w:val="24"/>
        </w:rPr>
      </w:pPr>
    </w:p>
    <w:p w:rsidR="00AE6F9F" w:rsidRPr="00F86512" w:rsidRDefault="00AE6F9F" w:rsidP="00AE6F9F">
      <w:pPr>
        <w:tabs>
          <w:tab w:val="left" w:pos="851"/>
        </w:tabs>
        <w:jc w:val="both"/>
        <w:rPr>
          <w:rFonts w:ascii="Times New Roman" w:hAnsi="Times New Roman" w:cs="Times New Roman"/>
          <w:sz w:val="24"/>
          <w:szCs w:val="24"/>
        </w:rPr>
      </w:pPr>
      <w:r>
        <w:rPr>
          <w:rFonts w:ascii="Times New Roman" w:hAnsi="Times New Roman" w:cs="Times New Roman"/>
          <w:sz w:val="24"/>
          <w:szCs w:val="24"/>
        </w:rPr>
        <w:tab/>
      </w:r>
      <w:proofErr w:type="spellStart"/>
      <w:r w:rsidRPr="00F86512">
        <w:rPr>
          <w:rFonts w:ascii="Times New Roman" w:hAnsi="Times New Roman" w:cs="Times New Roman"/>
          <w:sz w:val="24"/>
          <w:szCs w:val="24"/>
        </w:rPr>
        <w:t>На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основу</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члана</w:t>
      </w:r>
      <w:proofErr w:type="spellEnd"/>
      <w:r w:rsidRPr="00F86512">
        <w:rPr>
          <w:rFonts w:ascii="Times New Roman" w:hAnsi="Times New Roman" w:cs="Times New Roman"/>
          <w:sz w:val="24"/>
          <w:szCs w:val="24"/>
        </w:rPr>
        <w:t xml:space="preserve"> 156. </w:t>
      </w:r>
      <w:proofErr w:type="spellStart"/>
      <w:proofErr w:type="gramStart"/>
      <w:r w:rsidRPr="00F86512">
        <w:rPr>
          <w:rFonts w:ascii="Times New Roman" w:hAnsi="Times New Roman" w:cs="Times New Roman"/>
          <w:sz w:val="24"/>
          <w:szCs w:val="24"/>
        </w:rPr>
        <w:t>став</w:t>
      </w:r>
      <w:proofErr w:type="spellEnd"/>
      <w:proofErr w:type="gramEnd"/>
      <w:r w:rsidRPr="00F86512">
        <w:rPr>
          <w:rFonts w:ascii="Times New Roman" w:hAnsi="Times New Roman" w:cs="Times New Roman"/>
          <w:sz w:val="24"/>
          <w:szCs w:val="24"/>
        </w:rPr>
        <w:t xml:space="preserve"> 3. </w:t>
      </w:r>
      <w:proofErr w:type="spellStart"/>
      <w:r w:rsidRPr="00F86512">
        <w:rPr>
          <w:rFonts w:ascii="Times New Roman" w:hAnsi="Times New Roman" w:cs="Times New Roman"/>
          <w:sz w:val="24"/>
          <w:szCs w:val="24"/>
        </w:rPr>
        <w:t>Пословника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Народне</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скупштине</w:t>
      </w:r>
      <w:proofErr w:type="spellEnd"/>
      <w:r w:rsidRPr="00F86512">
        <w:rPr>
          <w:rFonts w:ascii="Times New Roman" w:hAnsi="Times New Roman" w:cs="Times New Roman"/>
          <w:sz w:val="24"/>
          <w:szCs w:val="24"/>
          <w:lang w:val="sr-Cyrl-RS"/>
        </w:rPr>
        <w:t>,</w:t>
      </w:r>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Одбор</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за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привреду</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регионални</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развој</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трговину</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туризам</w:t>
      </w:r>
      <w:proofErr w:type="spellEnd"/>
      <w:r w:rsidRPr="00F86512">
        <w:rPr>
          <w:rFonts w:ascii="Times New Roman" w:hAnsi="Times New Roman" w:cs="Times New Roman"/>
          <w:sz w:val="24"/>
          <w:szCs w:val="24"/>
        </w:rPr>
        <w:t xml:space="preserve"> и </w:t>
      </w:r>
      <w:proofErr w:type="spellStart"/>
      <w:r w:rsidRPr="00F86512">
        <w:rPr>
          <w:rFonts w:ascii="Times New Roman" w:hAnsi="Times New Roman" w:cs="Times New Roman"/>
          <w:sz w:val="24"/>
          <w:szCs w:val="24"/>
        </w:rPr>
        <w:t>енергетику</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подноси</w:t>
      </w:r>
      <w:proofErr w:type="spellEnd"/>
      <w:r w:rsidRPr="00F86512">
        <w:rPr>
          <w:rFonts w:ascii="Times New Roman" w:hAnsi="Times New Roman" w:cs="Times New Roman"/>
          <w:sz w:val="24"/>
          <w:szCs w:val="24"/>
        </w:rPr>
        <w:t xml:space="preserve"> </w:t>
      </w:r>
    </w:p>
    <w:p w:rsidR="00AE6F9F" w:rsidRPr="00F86512" w:rsidRDefault="00AE6F9F" w:rsidP="00AE6F9F">
      <w:pPr>
        <w:jc w:val="center"/>
        <w:rPr>
          <w:rFonts w:ascii="Times New Roman" w:hAnsi="Times New Roman" w:cs="Times New Roman"/>
          <w:sz w:val="24"/>
          <w:szCs w:val="24"/>
          <w:lang w:val="sr-Cyrl-RS"/>
        </w:rPr>
      </w:pPr>
      <w:r w:rsidRPr="00F86512">
        <w:rPr>
          <w:rFonts w:ascii="Times New Roman" w:hAnsi="Times New Roman" w:cs="Times New Roman"/>
          <w:sz w:val="24"/>
          <w:szCs w:val="24"/>
        </w:rPr>
        <w:t>И З В Е Ш Т А Ј</w:t>
      </w:r>
    </w:p>
    <w:p w:rsidR="00AE6F9F" w:rsidRPr="00F86512" w:rsidRDefault="00AE6F9F" w:rsidP="00AE6F9F">
      <w:pPr>
        <w:tabs>
          <w:tab w:val="left" w:pos="851"/>
          <w:tab w:val="left" w:pos="1418"/>
        </w:tabs>
        <w:jc w:val="both"/>
        <w:rPr>
          <w:rFonts w:ascii="Times New Roman" w:hAnsi="Times New Roman" w:cs="Times New Roman"/>
          <w:sz w:val="24"/>
          <w:szCs w:val="24"/>
        </w:rPr>
      </w:pPr>
      <w:r w:rsidRPr="00F86512">
        <w:rPr>
          <w:rFonts w:ascii="Times New Roman" w:hAnsi="Times New Roman" w:cs="Times New Roman"/>
          <w:sz w:val="24"/>
          <w:szCs w:val="24"/>
        </w:rPr>
        <w:tab/>
      </w:r>
      <w:r w:rsidRPr="00F86512">
        <w:rPr>
          <w:rFonts w:ascii="Times New Roman" w:hAnsi="Times New Roman" w:cs="Times New Roman"/>
          <w:sz w:val="24"/>
          <w:szCs w:val="24"/>
          <w:lang w:val="sr-Cyrl-RS"/>
        </w:rPr>
        <w:tab/>
      </w:r>
      <w:proofErr w:type="spellStart"/>
      <w:r w:rsidRPr="00F86512">
        <w:rPr>
          <w:rFonts w:ascii="Times New Roman" w:hAnsi="Times New Roman" w:cs="Times New Roman"/>
          <w:sz w:val="24"/>
          <w:szCs w:val="24"/>
        </w:rPr>
        <w:t>Одбор</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је</w:t>
      </w:r>
      <w:proofErr w:type="spellEnd"/>
      <w:r w:rsidRPr="00F86512">
        <w:rPr>
          <w:rFonts w:ascii="Times New Roman" w:hAnsi="Times New Roman" w:cs="Times New Roman"/>
          <w:sz w:val="24"/>
          <w:szCs w:val="24"/>
        </w:rPr>
        <w:t xml:space="preserve">, у </w:t>
      </w:r>
      <w:proofErr w:type="spellStart"/>
      <w:r w:rsidRPr="00F86512">
        <w:rPr>
          <w:rFonts w:ascii="Times New Roman" w:hAnsi="Times New Roman" w:cs="Times New Roman"/>
          <w:sz w:val="24"/>
          <w:szCs w:val="24"/>
        </w:rPr>
        <w:t>складу</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чланом</w:t>
      </w:r>
      <w:proofErr w:type="spellEnd"/>
      <w:r w:rsidRPr="00F86512">
        <w:rPr>
          <w:rFonts w:ascii="Times New Roman" w:hAnsi="Times New Roman" w:cs="Times New Roman"/>
          <w:sz w:val="24"/>
          <w:szCs w:val="24"/>
        </w:rPr>
        <w:t xml:space="preserve"> </w:t>
      </w:r>
      <w:r w:rsidRPr="00F86512">
        <w:rPr>
          <w:rFonts w:ascii="Times New Roman" w:hAnsi="Times New Roman" w:cs="Times New Roman"/>
          <w:sz w:val="24"/>
          <w:szCs w:val="24"/>
          <w:lang w:val="sr-Cyrl-RS"/>
        </w:rPr>
        <w:t>155</w:t>
      </w:r>
      <w:r w:rsidRPr="00F86512">
        <w:rPr>
          <w:rFonts w:ascii="Times New Roman" w:hAnsi="Times New Roman" w:cs="Times New Roman"/>
          <w:sz w:val="24"/>
          <w:szCs w:val="24"/>
        </w:rPr>
        <w:t xml:space="preserve">. </w:t>
      </w:r>
      <w:proofErr w:type="spellStart"/>
      <w:proofErr w:type="gramStart"/>
      <w:r w:rsidRPr="00F86512">
        <w:rPr>
          <w:rFonts w:ascii="Times New Roman" w:hAnsi="Times New Roman" w:cs="Times New Roman"/>
          <w:sz w:val="24"/>
          <w:szCs w:val="24"/>
        </w:rPr>
        <w:t>став</w:t>
      </w:r>
      <w:proofErr w:type="spellEnd"/>
      <w:proofErr w:type="gramEnd"/>
      <w:r w:rsidRPr="00F86512">
        <w:rPr>
          <w:rFonts w:ascii="Times New Roman" w:hAnsi="Times New Roman" w:cs="Times New Roman"/>
          <w:sz w:val="24"/>
          <w:szCs w:val="24"/>
        </w:rPr>
        <w:t xml:space="preserve"> </w:t>
      </w:r>
      <w:r w:rsidRPr="00F86512">
        <w:rPr>
          <w:rFonts w:ascii="Times New Roman" w:hAnsi="Times New Roman" w:cs="Times New Roman"/>
          <w:sz w:val="24"/>
          <w:szCs w:val="24"/>
          <w:lang w:val="sr-Cyrl-RS"/>
        </w:rPr>
        <w:t>2</w:t>
      </w:r>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Пословника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Народне</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скупштине</w:t>
      </w:r>
      <w:proofErr w:type="spellEnd"/>
      <w:r w:rsidRPr="00F8651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једногласно</w:t>
      </w:r>
      <w:r w:rsidRPr="00FB1D30">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(11 за, двоје није гласало)</w:t>
      </w:r>
      <w:r w:rsidRPr="00F86512">
        <w:rPr>
          <w:rFonts w:ascii="Times New Roman" w:hAnsi="Times New Roman" w:cs="Times New Roman"/>
          <w:sz w:val="24"/>
          <w:szCs w:val="24"/>
          <w:lang w:val="sr-Cyrl-RS"/>
        </w:rPr>
        <w:t>, одлучио да предложи Народној скупштини да прихвати</w:t>
      </w:r>
      <w:r w:rsidRPr="00F86512">
        <w:rPr>
          <w:rFonts w:ascii="Times New Roman" w:hAnsi="Times New Roman" w:cs="Times New Roman"/>
          <w:sz w:val="24"/>
          <w:szCs w:val="24"/>
        </w:rPr>
        <w:t xml:space="preserve"> </w:t>
      </w:r>
      <w:r w:rsidRPr="00F86512">
        <w:rPr>
          <w:rFonts w:ascii="Times New Roman" w:hAnsi="Times New Roman" w:cs="Times New Roman"/>
          <w:sz w:val="24"/>
          <w:szCs w:val="24"/>
          <w:lang w:val="sr-Cyrl-RS"/>
        </w:rPr>
        <w:t>П</w:t>
      </w:r>
      <w:proofErr w:type="spellStart"/>
      <w:r w:rsidRPr="00F86512">
        <w:rPr>
          <w:rFonts w:ascii="Times New Roman" w:hAnsi="Times New Roman" w:cs="Times New Roman"/>
          <w:sz w:val="24"/>
          <w:szCs w:val="24"/>
        </w:rPr>
        <w:t>редлог</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закона</w:t>
      </w:r>
      <w:proofErr w:type="spellEnd"/>
      <w:r w:rsidRPr="00F86512">
        <w:rPr>
          <w:rFonts w:ascii="Times New Roman" w:hAnsi="Times New Roman" w:cs="Times New Roman"/>
          <w:sz w:val="24"/>
          <w:szCs w:val="24"/>
        </w:rPr>
        <w:t xml:space="preserve"> о </w:t>
      </w:r>
      <w:r w:rsidRPr="00F86512">
        <w:rPr>
          <w:rFonts w:ascii="Times New Roman" w:hAnsi="Times New Roman" w:cs="Times New Roman"/>
          <w:sz w:val="24"/>
          <w:szCs w:val="24"/>
          <w:lang w:val="sr-Cyrl-RS"/>
        </w:rPr>
        <w:t>измени Закона о приватизацији</w:t>
      </w:r>
      <w:r w:rsidRPr="00F86512">
        <w:rPr>
          <w:rFonts w:ascii="Times New Roman" w:hAnsi="Times New Roman" w:cs="Times New Roman"/>
          <w:sz w:val="24"/>
          <w:szCs w:val="24"/>
        </w:rPr>
        <w:t>,</w:t>
      </w:r>
      <w:r w:rsidRPr="00F86512">
        <w:rPr>
          <w:rFonts w:ascii="Times New Roman" w:hAnsi="Times New Roman" w:cs="Times New Roman"/>
          <w:sz w:val="24"/>
          <w:szCs w:val="24"/>
          <w:lang w:val="sr-Cyrl-RS"/>
        </w:rPr>
        <w:t xml:space="preserve"> у начелу</w:t>
      </w:r>
      <w:r w:rsidRPr="00F86512">
        <w:rPr>
          <w:rFonts w:ascii="Times New Roman" w:hAnsi="Times New Roman" w:cs="Times New Roman"/>
          <w:sz w:val="24"/>
          <w:szCs w:val="24"/>
        </w:rPr>
        <w:t>.</w:t>
      </w:r>
    </w:p>
    <w:p w:rsidR="00AE6F9F" w:rsidRDefault="00AE6F9F" w:rsidP="00AE6F9F">
      <w:pPr>
        <w:jc w:val="both"/>
        <w:rPr>
          <w:rFonts w:ascii="Times New Roman" w:hAnsi="Times New Roman" w:cs="Times New Roman"/>
          <w:sz w:val="24"/>
          <w:szCs w:val="24"/>
        </w:rPr>
      </w:pPr>
      <w:r w:rsidRPr="00F86512">
        <w:rPr>
          <w:rFonts w:ascii="Times New Roman" w:hAnsi="Times New Roman" w:cs="Times New Roman"/>
          <w:sz w:val="24"/>
          <w:szCs w:val="24"/>
          <w:lang w:val="sr-Cyrl-RS"/>
        </w:rPr>
        <w:t xml:space="preserve">                      </w:t>
      </w:r>
      <w:proofErr w:type="spellStart"/>
      <w:r w:rsidRPr="00F86512">
        <w:rPr>
          <w:rFonts w:ascii="Times New Roman" w:hAnsi="Times New Roman" w:cs="Times New Roman"/>
          <w:sz w:val="24"/>
          <w:szCs w:val="24"/>
        </w:rPr>
        <w:t>За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известиоца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Одбора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на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седници</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Народне</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скупштине</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одређен</w:t>
      </w:r>
      <w:proofErr w:type="spellEnd"/>
      <w:r w:rsidRPr="00F86512">
        <w:rPr>
          <w:rFonts w:ascii="Times New Roman" w:hAnsi="Times New Roman" w:cs="Times New Roman"/>
          <w:sz w:val="24"/>
          <w:szCs w:val="24"/>
          <w:lang w:val="sr-Cyrl-RS"/>
        </w:rPr>
        <w:t>а</w:t>
      </w:r>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је</w:t>
      </w:r>
      <w:proofErr w:type="spellEnd"/>
      <w:r w:rsidRPr="00F86512">
        <w:rPr>
          <w:rFonts w:ascii="Times New Roman" w:hAnsi="Times New Roman" w:cs="Times New Roman"/>
          <w:sz w:val="24"/>
          <w:szCs w:val="24"/>
        </w:rPr>
        <w:t xml:space="preserve"> </w:t>
      </w:r>
      <w:r w:rsidRPr="00F86512">
        <w:rPr>
          <w:rFonts w:ascii="Times New Roman" w:hAnsi="Times New Roman" w:cs="Times New Roman"/>
          <w:sz w:val="24"/>
          <w:szCs w:val="24"/>
          <w:lang w:val="sr-Cyrl-RS"/>
        </w:rPr>
        <w:t>Снежана Пауновић</w:t>
      </w:r>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председник</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Одбора</w:t>
      </w:r>
      <w:proofErr w:type="spellEnd"/>
      <w:r w:rsidRPr="00F86512">
        <w:rPr>
          <w:rFonts w:ascii="Times New Roman" w:hAnsi="Times New Roman" w:cs="Times New Roman"/>
          <w:sz w:val="24"/>
          <w:szCs w:val="24"/>
        </w:rPr>
        <w:t>.</w:t>
      </w:r>
    </w:p>
    <w:p w:rsidR="00AE6F9F" w:rsidRDefault="00AE6F9F" w:rsidP="00AE6F9F">
      <w:pPr>
        <w:jc w:val="both"/>
        <w:rPr>
          <w:rFonts w:ascii="Times New Roman" w:hAnsi="Times New Roman" w:cs="Times New Roman"/>
          <w:sz w:val="24"/>
          <w:szCs w:val="24"/>
        </w:rPr>
      </w:pPr>
    </w:p>
    <w:p w:rsidR="00AE6F9F" w:rsidRPr="00F86512" w:rsidRDefault="00AE6F9F" w:rsidP="00175CBD">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sidRPr="00F86512">
        <w:rPr>
          <w:rFonts w:ascii="Times New Roman" w:hAnsi="Times New Roman" w:cs="Times New Roman"/>
          <w:sz w:val="24"/>
          <w:szCs w:val="24"/>
        </w:rPr>
        <w:t>На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основу</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члана</w:t>
      </w:r>
      <w:proofErr w:type="spellEnd"/>
      <w:r w:rsidRPr="00F86512">
        <w:rPr>
          <w:rFonts w:ascii="Times New Roman" w:hAnsi="Times New Roman" w:cs="Times New Roman"/>
          <w:sz w:val="24"/>
          <w:szCs w:val="24"/>
        </w:rPr>
        <w:t xml:space="preserve"> 156. </w:t>
      </w:r>
      <w:proofErr w:type="spellStart"/>
      <w:proofErr w:type="gramStart"/>
      <w:r w:rsidRPr="00F86512">
        <w:rPr>
          <w:rFonts w:ascii="Times New Roman" w:hAnsi="Times New Roman" w:cs="Times New Roman"/>
          <w:sz w:val="24"/>
          <w:szCs w:val="24"/>
        </w:rPr>
        <w:t>став</w:t>
      </w:r>
      <w:proofErr w:type="spellEnd"/>
      <w:proofErr w:type="gramEnd"/>
      <w:r w:rsidRPr="00F86512">
        <w:rPr>
          <w:rFonts w:ascii="Times New Roman" w:hAnsi="Times New Roman" w:cs="Times New Roman"/>
          <w:sz w:val="24"/>
          <w:szCs w:val="24"/>
        </w:rPr>
        <w:t xml:space="preserve"> 3. </w:t>
      </w:r>
      <w:proofErr w:type="spellStart"/>
      <w:r w:rsidRPr="00F86512">
        <w:rPr>
          <w:rFonts w:ascii="Times New Roman" w:hAnsi="Times New Roman" w:cs="Times New Roman"/>
          <w:sz w:val="24"/>
          <w:szCs w:val="24"/>
        </w:rPr>
        <w:t>Пословника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Народне</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скупштине</w:t>
      </w:r>
      <w:proofErr w:type="spellEnd"/>
      <w:r w:rsidRPr="00F86512">
        <w:rPr>
          <w:rFonts w:ascii="Times New Roman" w:hAnsi="Times New Roman" w:cs="Times New Roman"/>
          <w:sz w:val="24"/>
          <w:szCs w:val="24"/>
          <w:lang w:val="sr-Cyrl-RS"/>
        </w:rPr>
        <w:t>,</w:t>
      </w:r>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Одбор</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за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привреду</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регионални</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развој</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трговину</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туризам</w:t>
      </w:r>
      <w:proofErr w:type="spellEnd"/>
      <w:r w:rsidRPr="00F86512">
        <w:rPr>
          <w:rFonts w:ascii="Times New Roman" w:hAnsi="Times New Roman" w:cs="Times New Roman"/>
          <w:sz w:val="24"/>
          <w:szCs w:val="24"/>
        </w:rPr>
        <w:t xml:space="preserve"> и </w:t>
      </w:r>
      <w:proofErr w:type="spellStart"/>
      <w:r w:rsidRPr="00F86512">
        <w:rPr>
          <w:rFonts w:ascii="Times New Roman" w:hAnsi="Times New Roman" w:cs="Times New Roman"/>
          <w:sz w:val="24"/>
          <w:szCs w:val="24"/>
        </w:rPr>
        <w:t>енергетику</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подноси</w:t>
      </w:r>
      <w:proofErr w:type="spellEnd"/>
      <w:r w:rsidRPr="00F86512">
        <w:rPr>
          <w:rFonts w:ascii="Times New Roman" w:hAnsi="Times New Roman" w:cs="Times New Roman"/>
          <w:sz w:val="24"/>
          <w:szCs w:val="24"/>
        </w:rPr>
        <w:t xml:space="preserve"> </w:t>
      </w:r>
    </w:p>
    <w:p w:rsidR="00AE6F9F" w:rsidRPr="00F86512" w:rsidRDefault="00AE6F9F" w:rsidP="00175CBD">
      <w:pPr>
        <w:spacing w:after="0" w:line="240" w:lineRule="auto"/>
        <w:jc w:val="center"/>
        <w:rPr>
          <w:rFonts w:ascii="Times New Roman" w:hAnsi="Times New Roman" w:cs="Times New Roman"/>
          <w:sz w:val="24"/>
          <w:szCs w:val="24"/>
          <w:lang w:val="sr-Cyrl-RS"/>
        </w:rPr>
      </w:pPr>
      <w:r w:rsidRPr="00F86512">
        <w:rPr>
          <w:rFonts w:ascii="Times New Roman" w:hAnsi="Times New Roman" w:cs="Times New Roman"/>
          <w:sz w:val="24"/>
          <w:szCs w:val="24"/>
        </w:rPr>
        <w:t>И З В Е Ш Т А Ј</w:t>
      </w:r>
    </w:p>
    <w:p w:rsidR="00AE6F9F" w:rsidRPr="00F86512" w:rsidRDefault="00AE6F9F" w:rsidP="00175CBD">
      <w:pPr>
        <w:tabs>
          <w:tab w:val="left" w:pos="851"/>
          <w:tab w:val="left" w:pos="1418"/>
        </w:tabs>
        <w:spacing w:after="0" w:line="240" w:lineRule="auto"/>
        <w:jc w:val="both"/>
        <w:rPr>
          <w:rFonts w:ascii="Times New Roman" w:hAnsi="Times New Roman" w:cs="Times New Roman"/>
          <w:sz w:val="24"/>
          <w:szCs w:val="24"/>
        </w:rPr>
      </w:pPr>
      <w:r w:rsidRPr="00F86512">
        <w:rPr>
          <w:rFonts w:ascii="Times New Roman" w:hAnsi="Times New Roman" w:cs="Times New Roman"/>
          <w:sz w:val="24"/>
          <w:szCs w:val="24"/>
        </w:rPr>
        <w:tab/>
      </w:r>
      <w:r w:rsidRPr="00F86512">
        <w:rPr>
          <w:rFonts w:ascii="Times New Roman" w:hAnsi="Times New Roman" w:cs="Times New Roman"/>
          <w:sz w:val="24"/>
          <w:szCs w:val="24"/>
          <w:lang w:val="sr-Cyrl-RS"/>
        </w:rPr>
        <w:tab/>
      </w:r>
      <w:proofErr w:type="spellStart"/>
      <w:r w:rsidRPr="00F86512">
        <w:rPr>
          <w:rFonts w:ascii="Times New Roman" w:hAnsi="Times New Roman" w:cs="Times New Roman"/>
          <w:sz w:val="24"/>
          <w:szCs w:val="24"/>
        </w:rPr>
        <w:t>Одбор</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је</w:t>
      </w:r>
      <w:proofErr w:type="spellEnd"/>
      <w:r w:rsidRPr="00F86512">
        <w:rPr>
          <w:rFonts w:ascii="Times New Roman" w:hAnsi="Times New Roman" w:cs="Times New Roman"/>
          <w:sz w:val="24"/>
          <w:szCs w:val="24"/>
        </w:rPr>
        <w:t xml:space="preserve">, у </w:t>
      </w:r>
      <w:proofErr w:type="spellStart"/>
      <w:r w:rsidRPr="00F86512">
        <w:rPr>
          <w:rFonts w:ascii="Times New Roman" w:hAnsi="Times New Roman" w:cs="Times New Roman"/>
          <w:sz w:val="24"/>
          <w:szCs w:val="24"/>
        </w:rPr>
        <w:t>складу</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чланом</w:t>
      </w:r>
      <w:proofErr w:type="spellEnd"/>
      <w:r w:rsidRPr="00F86512">
        <w:rPr>
          <w:rFonts w:ascii="Times New Roman" w:hAnsi="Times New Roman" w:cs="Times New Roman"/>
          <w:sz w:val="24"/>
          <w:szCs w:val="24"/>
        </w:rPr>
        <w:t xml:space="preserve"> </w:t>
      </w:r>
      <w:r w:rsidRPr="00F86512">
        <w:rPr>
          <w:rFonts w:ascii="Times New Roman" w:hAnsi="Times New Roman" w:cs="Times New Roman"/>
          <w:sz w:val="24"/>
          <w:szCs w:val="24"/>
          <w:lang w:val="sr-Cyrl-RS"/>
        </w:rPr>
        <w:t>155</w:t>
      </w:r>
      <w:r w:rsidRPr="00F86512">
        <w:rPr>
          <w:rFonts w:ascii="Times New Roman" w:hAnsi="Times New Roman" w:cs="Times New Roman"/>
          <w:sz w:val="24"/>
          <w:szCs w:val="24"/>
        </w:rPr>
        <w:t xml:space="preserve">. </w:t>
      </w:r>
      <w:proofErr w:type="spellStart"/>
      <w:proofErr w:type="gramStart"/>
      <w:r w:rsidRPr="00F86512">
        <w:rPr>
          <w:rFonts w:ascii="Times New Roman" w:hAnsi="Times New Roman" w:cs="Times New Roman"/>
          <w:sz w:val="24"/>
          <w:szCs w:val="24"/>
        </w:rPr>
        <w:t>став</w:t>
      </w:r>
      <w:proofErr w:type="spellEnd"/>
      <w:proofErr w:type="gramEnd"/>
      <w:r w:rsidRPr="00F86512">
        <w:rPr>
          <w:rFonts w:ascii="Times New Roman" w:hAnsi="Times New Roman" w:cs="Times New Roman"/>
          <w:sz w:val="24"/>
          <w:szCs w:val="24"/>
        </w:rPr>
        <w:t xml:space="preserve"> </w:t>
      </w:r>
      <w:r w:rsidRPr="00F86512">
        <w:rPr>
          <w:rFonts w:ascii="Times New Roman" w:hAnsi="Times New Roman" w:cs="Times New Roman"/>
          <w:sz w:val="24"/>
          <w:szCs w:val="24"/>
          <w:lang w:val="sr-Cyrl-RS"/>
        </w:rPr>
        <w:t>2</w:t>
      </w:r>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Пословника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Народне</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скупштине</w:t>
      </w:r>
      <w:proofErr w:type="spellEnd"/>
      <w:r w:rsidRPr="00F8651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једногласно</w:t>
      </w:r>
      <w:r w:rsidRPr="00FB1D30">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(11 за, двоје није гласало)</w:t>
      </w:r>
      <w:proofErr w:type="gramStart"/>
      <w:r w:rsidRPr="00F86512">
        <w:rPr>
          <w:rFonts w:ascii="Times New Roman" w:hAnsi="Times New Roman" w:cs="Times New Roman"/>
          <w:sz w:val="24"/>
          <w:szCs w:val="24"/>
          <w:lang w:val="sr-Cyrl-RS"/>
        </w:rPr>
        <w:t>,  одлучио</w:t>
      </w:r>
      <w:proofErr w:type="gramEnd"/>
      <w:r w:rsidRPr="00F86512">
        <w:rPr>
          <w:rFonts w:ascii="Times New Roman" w:hAnsi="Times New Roman" w:cs="Times New Roman"/>
          <w:sz w:val="24"/>
          <w:szCs w:val="24"/>
          <w:lang w:val="sr-Cyrl-RS"/>
        </w:rPr>
        <w:t xml:space="preserve"> да предложи Народној скупштини да прихвати</w:t>
      </w:r>
      <w:r w:rsidRPr="00F86512">
        <w:rPr>
          <w:rFonts w:ascii="Times New Roman" w:hAnsi="Times New Roman" w:cs="Times New Roman"/>
          <w:sz w:val="24"/>
          <w:szCs w:val="24"/>
        </w:rPr>
        <w:t xml:space="preserve"> </w:t>
      </w:r>
      <w:r w:rsidRPr="00F86512">
        <w:rPr>
          <w:rFonts w:ascii="Times New Roman" w:hAnsi="Times New Roman" w:cs="Times New Roman"/>
          <w:sz w:val="24"/>
          <w:szCs w:val="24"/>
          <w:lang w:val="sr-Cyrl-RS"/>
        </w:rPr>
        <w:t>П</w:t>
      </w:r>
      <w:proofErr w:type="spellStart"/>
      <w:r w:rsidRPr="00F86512">
        <w:rPr>
          <w:rFonts w:ascii="Times New Roman" w:hAnsi="Times New Roman" w:cs="Times New Roman"/>
          <w:sz w:val="24"/>
          <w:szCs w:val="24"/>
        </w:rPr>
        <w:t>редлог</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закона</w:t>
      </w:r>
      <w:proofErr w:type="spellEnd"/>
      <w:r w:rsidRPr="00F86512">
        <w:rPr>
          <w:rFonts w:ascii="Times New Roman" w:hAnsi="Times New Roman" w:cs="Times New Roman"/>
          <w:sz w:val="24"/>
          <w:szCs w:val="24"/>
        </w:rPr>
        <w:t xml:space="preserve"> о </w:t>
      </w:r>
      <w:r w:rsidRPr="00F86512">
        <w:rPr>
          <w:rFonts w:ascii="Times New Roman" w:hAnsi="Times New Roman" w:cs="Times New Roman"/>
          <w:sz w:val="24"/>
          <w:szCs w:val="24"/>
          <w:lang w:val="sr-Latn-RS"/>
        </w:rPr>
        <w:t xml:space="preserve">потврђивању </w:t>
      </w:r>
      <w:r w:rsidRPr="00F86512">
        <w:rPr>
          <w:rFonts w:ascii="Times New Roman" w:hAnsi="Times New Roman" w:cs="Times New Roman"/>
          <w:sz w:val="24"/>
          <w:szCs w:val="24"/>
          <w:lang w:val="sr-Cyrl-RS"/>
        </w:rPr>
        <w:t>С</w:t>
      </w:r>
      <w:r w:rsidRPr="00F86512">
        <w:rPr>
          <w:rFonts w:ascii="Times New Roman" w:hAnsi="Times New Roman" w:cs="Times New Roman"/>
          <w:sz w:val="24"/>
          <w:szCs w:val="24"/>
          <w:lang w:val="sr-Latn-RS"/>
        </w:rPr>
        <w:t xml:space="preserve">веобухватног споразума о економском партнерству између </w:t>
      </w:r>
      <w:r w:rsidRPr="00F86512">
        <w:rPr>
          <w:rFonts w:ascii="Times New Roman" w:hAnsi="Times New Roman" w:cs="Times New Roman"/>
          <w:sz w:val="24"/>
          <w:szCs w:val="24"/>
          <w:lang w:val="sr-Cyrl-RS"/>
        </w:rPr>
        <w:t>В</w:t>
      </w:r>
      <w:r w:rsidRPr="00F86512">
        <w:rPr>
          <w:rFonts w:ascii="Times New Roman" w:hAnsi="Times New Roman" w:cs="Times New Roman"/>
          <w:sz w:val="24"/>
          <w:szCs w:val="24"/>
          <w:lang w:val="sr-Latn-RS"/>
        </w:rPr>
        <w:t xml:space="preserve">ладе </w:t>
      </w:r>
      <w:r w:rsidRPr="00F86512">
        <w:rPr>
          <w:rFonts w:ascii="Times New Roman" w:hAnsi="Times New Roman" w:cs="Times New Roman"/>
          <w:sz w:val="24"/>
          <w:szCs w:val="24"/>
          <w:lang w:val="sr-Cyrl-RS"/>
        </w:rPr>
        <w:t>Р</w:t>
      </w:r>
      <w:r w:rsidRPr="00F86512">
        <w:rPr>
          <w:rFonts w:ascii="Times New Roman" w:hAnsi="Times New Roman" w:cs="Times New Roman"/>
          <w:sz w:val="24"/>
          <w:szCs w:val="24"/>
          <w:lang w:val="sr-Latn-RS"/>
        </w:rPr>
        <w:t xml:space="preserve">епублике </w:t>
      </w:r>
      <w:r w:rsidRPr="00F86512">
        <w:rPr>
          <w:rFonts w:ascii="Times New Roman" w:hAnsi="Times New Roman" w:cs="Times New Roman"/>
          <w:sz w:val="24"/>
          <w:szCs w:val="24"/>
          <w:lang w:val="sr-Cyrl-RS"/>
        </w:rPr>
        <w:t>С</w:t>
      </w:r>
      <w:r w:rsidRPr="00F86512">
        <w:rPr>
          <w:rFonts w:ascii="Times New Roman" w:hAnsi="Times New Roman" w:cs="Times New Roman"/>
          <w:sz w:val="24"/>
          <w:szCs w:val="24"/>
          <w:lang w:val="sr-Latn-RS"/>
        </w:rPr>
        <w:t xml:space="preserve">рбије и </w:t>
      </w:r>
      <w:r w:rsidRPr="00F86512">
        <w:rPr>
          <w:rFonts w:ascii="Times New Roman" w:hAnsi="Times New Roman" w:cs="Times New Roman"/>
          <w:sz w:val="24"/>
          <w:szCs w:val="24"/>
          <w:lang w:val="sr-Cyrl-RS"/>
        </w:rPr>
        <w:t>В</w:t>
      </w:r>
      <w:r w:rsidRPr="00F86512">
        <w:rPr>
          <w:rFonts w:ascii="Times New Roman" w:hAnsi="Times New Roman" w:cs="Times New Roman"/>
          <w:sz w:val="24"/>
          <w:szCs w:val="24"/>
          <w:lang w:val="sr-Latn-RS"/>
        </w:rPr>
        <w:t xml:space="preserve">ладе </w:t>
      </w:r>
      <w:r w:rsidRPr="00F86512">
        <w:rPr>
          <w:rFonts w:ascii="Times New Roman" w:hAnsi="Times New Roman" w:cs="Times New Roman"/>
          <w:sz w:val="24"/>
          <w:szCs w:val="24"/>
          <w:lang w:val="sr-Cyrl-RS"/>
        </w:rPr>
        <w:t>У</w:t>
      </w:r>
      <w:r w:rsidRPr="00F86512">
        <w:rPr>
          <w:rFonts w:ascii="Times New Roman" w:hAnsi="Times New Roman" w:cs="Times New Roman"/>
          <w:sz w:val="24"/>
          <w:szCs w:val="24"/>
          <w:lang w:val="sr-Latn-RS"/>
        </w:rPr>
        <w:t xml:space="preserve">једињених </w:t>
      </w:r>
      <w:r w:rsidRPr="00F86512">
        <w:rPr>
          <w:rFonts w:ascii="Times New Roman" w:hAnsi="Times New Roman" w:cs="Times New Roman"/>
          <w:sz w:val="24"/>
          <w:szCs w:val="24"/>
          <w:lang w:val="sr-Cyrl-RS"/>
        </w:rPr>
        <w:t>А</w:t>
      </w:r>
      <w:r w:rsidRPr="00F86512">
        <w:rPr>
          <w:rFonts w:ascii="Times New Roman" w:hAnsi="Times New Roman" w:cs="Times New Roman"/>
          <w:sz w:val="24"/>
          <w:szCs w:val="24"/>
          <w:lang w:val="sr-Latn-RS"/>
        </w:rPr>
        <w:t xml:space="preserve">рапских </w:t>
      </w:r>
      <w:r w:rsidRPr="00F86512">
        <w:rPr>
          <w:rFonts w:ascii="Times New Roman" w:hAnsi="Times New Roman" w:cs="Times New Roman"/>
          <w:sz w:val="24"/>
          <w:szCs w:val="24"/>
          <w:lang w:val="sr-Cyrl-RS"/>
        </w:rPr>
        <w:t>Е</w:t>
      </w:r>
      <w:r w:rsidRPr="00F86512">
        <w:rPr>
          <w:rFonts w:ascii="Times New Roman" w:hAnsi="Times New Roman" w:cs="Times New Roman"/>
          <w:sz w:val="24"/>
          <w:szCs w:val="24"/>
          <w:lang w:val="sr-Latn-RS"/>
        </w:rPr>
        <w:t>мирата</w:t>
      </w:r>
      <w:r w:rsidRPr="00F86512">
        <w:rPr>
          <w:rFonts w:ascii="Times New Roman" w:hAnsi="Times New Roman" w:cs="Times New Roman"/>
          <w:sz w:val="24"/>
          <w:szCs w:val="24"/>
        </w:rPr>
        <w:t>.</w:t>
      </w:r>
    </w:p>
    <w:p w:rsidR="00AE6F9F" w:rsidRPr="00F86512" w:rsidRDefault="00AE6F9F" w:rsidP="00175CBD">
      <w:pPr>
        <w:tabs>
          <w:tab w:val="left" w:pos="851"/>
          <w:tab w:val="left" w:pos="1418"/>
        </w:tabs>
        <w:spacing w:after="0" w:line="240" w:lineRule="auto"/>
        <w:jc w:val="both"/>
        <w:rPr>
          <w:rFonts w:ascii="Times New Roman" w:hAnsi="Times New Roman" w:cs="Times New Roman"/>
          <w:sz w:val="24"/>
          <w:szCs w:val="24"/>
        </w:rPr>
      </w:pPr>
    </w:p>
    <w:p w:rsidR="00AE6F9F" w:rsidRDefault="00AE6F9F" w:rsidP="00175CBD">
      <w:pPr>
        <w:spacing w:after="0" w:line="240" w:lineRule="auto"/>
        <w:jc w:val="both"/>
        <w:rPr>
          <w:rFonts w:ascii="Times New Roman" w:hAnsi="Times New Roman" w:cs="Times New Roman"/>
          <w:sz w:val="24"/>
          <w:szCs w:val="24"/>
        </w:rPr>
      </w:pPr>
      <w:r w:rsidRPr="00F86512">
        <w:rPr>
          <w:rFonts w:ascii="Times New Roman" w:hAnsi="Times New Roman" w:cs="Times New Roman"/>
          <w:sz w:val="24"/>
          <w:szCs w:val="24"/>
          <w:lang w:val="sr-Cyrl-RS"/>
        </w:rPr>
        <w:t xml:space="preserve">                      </w:t>
      </w:r>
      <w:proofErr w:type="spellStart"/>
      <w:r w:rsidRPr="00F86512">
        <w:rPr>
          <w:rFonts w:ascii="Times New Roman" w:hAnsi="Times New Roman" w:cs="Times New Roman"/>
          <w:sz w:val="24"/>
          <w:szCs w:val="24"/>
        </w:rPr>
        <w:t>За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известиоца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Одбора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на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седници</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Народне</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скупштине</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одређен</w:t>
      </w:r>
      <w:proofErr w:type="spellEnd"/>
      <w:r w:rsidRPr="00F86512">
        <w:rPr>
          <w:rFonts w:ascii="Times New Roman" w:hAnsi="Times New Roman" w:cs="Times New Roman"/>
          <w:sz w:val="24"/>
          <w:szCs w:val="24"/>
          <w:lang w:val="sr-Cyrl-RS"/>
        </w:rPr>
        <w:t>а</w:t>
      </w:r>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је</w:t>
      </w:r>
      <w:proofErr w:type="spellEnd"/>
      <w:r w:rsidRPr="00F86512">
        <w:rPr>
          <w:rFonts w:ascii="Times New Roman" w:hAnsi="Times New Roman" w:cs="Times New Roman"/>
          <w:sz w:val="24"/>
          <w:szCs w:val="24"/>
        </w:rPr>
        <w:t xml:space="preserve"> </w:t>
      </w:r>
      <w:r w:rsidRPr="00F86512">
        <w:rPr>
          <w:rFonts w:ascii="Times New Roman" w:hAnsi="Times New Roman" w:cs="Times New Roman"/>
          <w:sz w:val="24"/>
          <w:szCs w:val="24"/>
          <w:lang w:val="sr-Cyrl-RS"/>
        </w:rPr>
        <w:t>Снежана Пауновић</w:t>
      </w:r>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председник</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Одбора</w:t>
      </w:r>
      <w:proofErr w:type="spellEnd"/>
      <w:r w:rsidRPr="00F86512">
        <w:rPr>
          <w:rFonts w:ascii="Times New Roman" w:hAnsi="Times New Roman" w:cs="Times New Roman"/>
          <w:sz w:val="24"/>
          <w:szCs w:val="24"/>
        </w:rPr>
        <w:t>.</w:t>
      </w:r>
    </w:p>
    <w:p w:rsidR="00AE6F9F" w:rsidRPr="002D4F6B" w:rsidRDefault="00AE6F9F" w:rsidP="00175CBD">
      <w:pPr>
        <w:tabs>
          <w:tab w:val="left" w:pos="851"/>
        </w:tabs>
        <w:spacing w:after="0" w:line="240" w:lineRule="auto"/>
        <w:rPr>
          <w:sz w:val="24"/>
          <w:szCs w:val="24"/>
          <w:lang w:val="sr-Cyrl-RS"/>
        </w:rPr>
      </w:pPr>
    </w:p>
    <w:p w:rsidR="00AE6F9F" w:rsidRPr="00F86512" w:rsidRDefault="00AE6F9F" w:rsidP="00175CBD">
      <w:pPr>
        <w:tabs>
          <w:tab w:val="left" w:pos="851"/>
        </w:tabs>
        <w:spacing w:after="0" w:line="240" w:lineRule="auto"/>
        <w:jc w:val="both"/>
        <w:rPr>
          <w:rFonts w:ascii="Times New Roman" w:hAnsi="Times New Roman" w:cs="Times New Roman"/>
          <w:sz w:val="24"/>
          <w:szCs w:val="24"/>
        </w:rPr>
      </w:pPr>
      <w:r>
        <w:rPr>
          <w:sz w:val="24"/>
          <w:szCs w:val="24"/>
          <w:lang w:val="sr-Cyrl-RS"/>
        </w:rPr>
        <w:tab/>
      </w:r>
      <w:proofErr w:type="spellStart"/>
      <w:r w:rsidRPr="00F86512">
        <w:rPr>
          <w:rFonts w:ascii="Times New Roman" w:hAnsi="Times New Roman" w:cs="Times New Roman"/>
          <w:sz w:val="24"/>
          <w:szCs w:val="24"/>
        </w:rPr>
        <w:t>На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основу</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члана</w:t>
      </w:r>
      <w:proofErr w:type="spellEnd"/>
      <w:r w:rsidRPr="00F86512">
        <w:rPr>
          <w:rFonts w:ascii="Times New Roman" w:hAnsi="Times New Roman" w:cs="Times New Roman"/>
          <w:sz w:val="24"/>
          <w:szCs w:val="24"/>
        </w:rPr>
        <w:t xml:space="preserve"> 156. </w:t>
      </w:r>
      <w:proofErr w:type="spellStart"/>
      <w:proofErr w:type="gramStart"/>
      <w:r w:rsidRPr="00F86512">
        <w:rPr>
          <w:rFonts w:ascii="Times New Roman" w:hAnsi="Times New Roman" w:cs="Times New Roman"/>
          <w:sz w:val="24"/>
          <w:szCs w:val="24"/>
        </w:rPr>
        <w:t>став</w:t>
      </w:r>
      <w:proofErr w:type="spellEnd"/>
      <w:proofErr w:type="gramEnd"/>
      <w:r w:rsidRPr="00F86512">
        <w:rPr>
          <w:rFonts w:ascii="Times New Roman" w:hAnsi="Times New Roman" w:cs="Times New Roman"/>
          <w:sz w:val="24"/>
          <w:szCs w:val="24"/>
        </w:rPr>
        <w:t xml:space="preserve"> 3. </w:t>
      </w:r>
      <w:proofErr w:type="spellStart"/>
      <w:r w:rsidRPr="00F86512">
        <w:rPr>
          <w:rFonts w:ascii="Times New Roman" w:hAnsi="Times New Roman" w:cs="Times New Roman"/>
          <w:sz w:val="24"/>
          <w:szCs w:val="24"/>
        </w:rPr>
        <w:t>Пословника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Народне</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скупштине</w:t>
      </w:r>
      <w:proofErr w:type="spellEnd"/>
      <w:r w:rsidRPr="00F86512">
        <w:rPr>
          <w:rFonts w:ascii="Times New Roman" w:hAnsi="Times New Roman" w:cs="Times New Roman"/>
          <w:sz w:val="24"/>
          <w:szCs w:val="24"/>
          <w:lang w:val="sr-Cyrl-RS"/>
        </w:rPr>
        <w:t>,</w:t>
      </w:r>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Одбор</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за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привреду</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регионални</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развој</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трговину</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туризам</w:t>
      </w:r>
      <w:proofErr w:type="spellEnd"/>
      <w:r w:rsidRPr="00F86512">
        <w:rPr>
          <w:rFonts w:ascii="Times New Roman" w:hAnsi="Times New Roman" w:cs="Times New Roman"/>
          <w:sz w:val="24"/>
          <w:szCs w:val="24"/>
        </w:rPr>
        <w:t xml:space="preserve"> и </w:t>
      </w:r>
      <w:proofErr w:type="spellStart"/>
      <w:r w:rsidRPr="00F86512">
        <w:rPr>
          <w:rFonts w:ascii="Times New Roman" w:hAnsi="Times New Roman" w:cs="Times New Roman"/>
          <w:sz w:val="24"/>
          <w:szCs w:val="24"/>
        </w:rPr>
        <w:t>енергетику</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подноси</w:t>
      </w:r>
      <w:proofErr w:type="spellEnd"/>
      <w:r w:rsidRPr="00F86512">
        <w:rPr>
          <w:rFonts w:ascii="Times New Roman" w:hAnsi="Times New Roman" w:cs="Times New Roman"/>
          <w:sz w:val="24"/>
          <w:szCs w:val="24"/>
        </w:rPr>
        <w:t xml:space="preserve"> </w:t>
      </w:r>
    </w:p>
    <w:p w:rsidR="00AE6F9F" w:rsidRDefault="00AE6F9F" w:rsidP="00175CBD">
      <w:pPr>
        <w:spacing w:after="0" w:line="240" w:lineRule="auto"/>
        <w:jc w:val="center"/>
        <w:rPr>
          <w:rFonts w:ascii="Times New Roman" w:hAnsi="Times New Roman" w:cs="Times New Roman"/>
          <w:sz w:val="24"/>
          <w:szCs w:val="24"/>
        </w:rPr>
      </w:pPr>
    </w:p>
    <w:p w:rsidR="00AE6F9F" w:rsidRPr="00F86512" w:rsidRDefault="00AE6F9F" w:rsidP="00175CBD">
      <w:pPr>
        <w:spacing w:after="0" w:line="240" w:lineRule="auto"/>
        <w:jc w:val="center"/>
        <w:rPr>
          <w:rFonts w:ascii="Times New Roman" w:hAnsi="Times New Roman" w:cs="Times New Roman"/>
          <w:sz w:val="24"/>
          <w:szCs w:val="24"/>
          <w:lang w:val="sr-Cyrl-RS"/>
        </w:rPr>
      </w:pPr>
      <w:r w:rsidRPr="00F86512">
        <w:rPr>
          <w:rFonts w:ascii="Times New Roman" w:hAnsi="Times New Roman" w:cs="Times New Roman"/>
          <w:sz w:val="24"/>
          <w:szCs w:val="24"/>
        </w:rPr>
        <w:t>И З В Е Ш Т А Ј</w:t>
      </w:r>
    </w:p>
    <w:p w:rsidR="00AE6F9F" w:rsidRPr="00F86512" w:rsidRDefault="00AE6F9F" w:rsidP="00175CBD">
      <w:pPr>
        <w:tabs>
          <w:tab w:val="left" w:pos="851"/>
          <w:tab w:val="left" w:pos="1418"/>
        </w:tabs>
        <w:spacing w:after="0" w:line="240" w:lineRule="auto"/>
        <w:jc w:val="both"/>
        <w:rPr>
          <w:rFonts w:ascii="Times New Roman" w:hAnsi="Times New Roman" w:cs="Times New Roman"/>
          <w:sz w:val="24"/>
          <w:szCs w:val="24"/>
        </w:rPr>
      </w:pPr>
      <w:r w:rsidRPr="00F86512">
        <w:rPr>
          <w:rFonts w:ascii="Times New Roman" w:hAnsi="Times New Roman" w:cs="Times New Roman"/>
          <w:sz w:val="24"/>
          <w:szCs w:val="24"/>
        </w:rPr>
        <w:tab/>
      </w:r>
      <w:r w:rsidRPr="00F86512">
        <w:rPr>
          <w:rFonts w:ascii="Times New Roman" w:hAnsi="Times New Roman" w:cs="Times New Roman"/>
          <w:sz w:val="24"/>
          <w:szCs w:val="24"/>
          <w:lang w:val="sr-Cyrl-RS"/>
        </w:rPr>
        <w:tab/>
      </w:r>
      <w:proofErr w:type="spellStart"/>
      <w:r w:rsidRPr="00F86512">
        <w:rPr>
          <w:rFonts w:ascii="Times New Roman" w:hAnsi="Times New Roman" w:cs="Times New Roman"/>
          <w:sz w:val="24"/>
          <w:szCs w:val="24"/>
        </w:rPr>
        <w:t>Одбор</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је</w:t>
      </w:r>
      <w:proofErr w:type="spellEnd"/>
      <w:r w:rsidRPr="00F86512">
        <w:rPr>
          <w:rFonts w:ascii="Times New Roman" w:hAnsi="Times New Roman" w:cs="Times New Roman"/>
          <w:sz w:val="24"/>
          <w:szCs w:val="24"/>
        </w:rPr>
        <w:t xml:space="preserve">, у </w:t>
      </w:r>
      <w:proofErr w:type="spellStart"/>
      <w:r w:rsidRPr="00F86512">
        <w:rPr>
          <w:rFonts w:ascii="Times New Roman" w:hAnsi="Times New Roman" w:cs="Times New Roman"/>
          <w:sz w:val="24"/>
          <w:szCs w:val="24"/>
        </w:rPr>
        <w:t>складу</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чланом</w:t>
      </w:r>
      <w:proofErr w:type="spellEnd"/>
      <w:r w:rsidRPr="00F86512">
        <w:rPr>
          <w:rFonts w:ascii="Times New Roman" w:hAnsi="Times New Roman" w:cs="Times New Roman"/>
          <w:sz w:val="24"/>
          <w:szCs w:val="24"/>
        </w:rPr>
        <w:t xml:space="preserve"> </w:t>
      </w:r>
      <w:r w:rsidRPr="00F86512">
        <w:rPr>
          <w:rFonts w:ascii="Times New Roman" w:hAnsi="Times New Roman" w:cs="Times New Roman"/>
          <w:sz w:val="24"/>
          <w:szCs w:val="24"/>
          <w:lang w:val="sr-Cyrl-RS"/>
        </w:rPr>
        <w:t>155</w:t>
      </w:r>
      <w:r w:rsidRPr="00F86512">
        <w:rPr>
          <w:rFonts w:ascii="Times New Roman" w:hAnsi="Times New Roman" w:cs="Times New Roman"/>
          <w:sz w:val="24"/>
          <w:szCs w:val="24"/>
        </w:rPr>
        <w:t xml:space="preserve">. </w:t>
      </w:r>
      <w:proofErr w:type="spellStart"/>
      <w:proofErr w:type="gramStart"/>
      <w:r w:rsidRPr="00F86512">
        <w:rPr>
          <w:rFonts w:ascii="Times New Roman" w:hAnsi="Times New Roman" w:cs="Times New Roman"/>
          <w:sz w:val="24"/>
          <w:szCs w:val="24"/>
        </w:rPr>
        <w:t>став</w:t>
      </w:r>
      <w:proofErr w:type="spellEnd"/>
      <w:proofErr w:type="gramEnd"/>
      <w:r w:rsidRPr="00F86512">
        <w:rPr>
          <w:rFonts w:ascii="Times New Roman" w:hAnsi="Times New Roman" w:cs="Times New Roman"/>
          <w:sz w:val="24"/>
          <w:szCs w:val="24"/>
        </w:rPr>
        <w:t xml:space="preserve"> </w:t>
      </w:r>
      <w:r w:rsidRPr="00F86512">
        <w:rPr>
          <w:rFonts w:ascii="Times New Roman" w:hAnsi="Times New Roman" w:cs="Times New Roman"/>
          <w:sz w:val="24"/>
          <w:szCs w:val="24"/>
          <w:lang w:val="sr-Cyrl-RS"/>
        </w:rPr>
        <w:t>2</w:t>
      </w:r>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Пословника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Народне</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скупштине</w:t>
      </w:r>
      <w:proofErr w:type="spellEnd"/>
      <w:r w:rsidRPr="00F8651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једногласно</w:t>
      </w:r>
      <w:r w:rsidRPr="00FB1D30">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(12 за, један није гласао) </w:t>
      </w:r>
      <w:r w:rsidRPr="00F86512">
        <w:rPr>
          <w:rFonts w:ascii="Times New Roman" w:hAnsi="Times New Roman" w:cs="Times New Roman"/>
          <w:sz w:val="24"/>
          <w:szCs w:val="24"/>
          <w:lang w:val="sr-Cyrl-RS"/>
        </w:rPr>
        <w:t>одлучио да предложи Народној скупштини да прихвати</w:t>
      </w:r>
      <w:r w:rsidRPr="00F86512">
        <w:rPr>
          <w:rFonts w:ascii="Times New Roman" w:hAnsi="Times New Roman" w:cs="Times New Roman"/>
          <w:sz w:val="24"/>
          <w:szCs w:val="24"/>
        </w:rPr>
        <w:t xml:space="preserve"> </w:t>
      </w:r>
      <w:r w:rsidRPr="00F86512">
        <w:rPr>
          <w:rFonts w:ascii="Times New Roman" w:hAnsi="Times New Roman" w:cs="Times New Roman"/>
          <w:sz w:val="24"/>
          <w:szCs w:val="24"/>
          <w:lang w:val="sr-Cyrl-RS"/>
        </w:rPr>
        <w:t>П</w:t>
      </w:r>
      <w:proofErr w:type="spellStart"/>
      <w:r w:rsidRPr="00F86512">
        <w:rPr>
          <w:rFonts w:ascii="Times New Roman" w:hAnsi="Times New Roman" w:cs="Times New Roman"/>
          <w:sz w:val="24"/>
          <w:szCs w:val="24"/>
        </w:rPr>
        <w:t>редлог</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закона</w:t>
      </w:r>
      <w:proofErr w:type="spellEnd"/>
      <w:r w:rsidRPr="00F86512">
        <w:rPr>
          <w:rFonts w:ascii="Times New Roman" w:hAnsi="Times New Roman" w:cs="Times New Roman"/>
          <w:sz w:val="24"/>
          <w:szCs w:val="24"/>
        </w:rPr>
        <w:t xml:space="preserve"> о </w:t>
      </w:r>
      <w:r w:rsidRPr="00F86512">
        <w:rPr>
          <w:rFonts w:ascii="Times New Roman" w:hAnsi="Times New Roman" w:cs="Times New Roman"/>
          <w:sz w:val="24"/>
          <w:szCs w:val="24"/>
          <w:lang w:val="sr-Latn-RS"/>
        </w:rPr>
        <w:t xml:space="preserve">потврђивању Споразума о </w:t>
      </w:r>
      <w:r w:rsidRPr="00F86512">
        <w:rPr>
          <w:rFonts w:ascii="Times New Roman" w:hAnsi="Times New Roman" w:cs="Times New Roman"/>
          <w:sz w:val="24"/>
          <w:szCs w:val="24"/>
          <w:lang w:val="sr-Cyrl-RS"/>
        </w:rPr>
        <w:t>слободној трговини</w:t>
      </w:r>
      <w:r w:rsidRPr="00F86512">
        <w:rPr>
          <w:rFonts w:ascii="Times New Roman" w:hAnsi="Times New Roman" w:cs="Times New Roman"/>
          <w:sz w:val="24"/>
          <w:szCs w:val="24"/>
          <w:lang w:val="sr-Latn-RS"/>
        </w:rPr>
        <w:t xml:space="preserve"> између Владе </w:t>
      </w:r>
      <w:r w:rsidRPr="00F86512">
        <w:rPr>
          <w:rFonts w:ascii="Times New Roman" w:hAnsi="Times New Roman" w:cs="Times New Roman"/>
          <w:sz w:val="24"/>
          <w:szCs w:val="24"/>
          <w:lang w:val="sr-Cyrl-RS"/>
        </w:rPr>
        <w:t>Р</w:t>
      </w:r>
      <w:r w:rsidRPr="00F86512">
        <w:rPr>
          <w:rFonts w:ascii="Times New Roman" w:hAnsi="Times New Roman" w:cs="Times New Roman"/>
          <w:sz w:val="24"/>
          <w:szCs w:val="24"/>
          <w:lang w:val="sr-Latn-RS"/>
        </w:rPr>
        <w:t xml:space="preserve">епублике </w:t>
      </w:r>
      <w:r w:rsidRPr="00F86512">
        <w:rPr>
          <w:rFonts w:ascii="Times New Roman" w:hAnsi="Times New Roman" w:cs="Times New Roman"/>
          <w:sz w:val="24"/>
          <w:szCs w:val="24"/>
          <w:lang w:val="sr-Cyrl-RS"/>
        </w:rPr>
        <w:t>С</w:t>
      </w:r>
      <w:r w:rsidRPr="00F86512">
        <w:rPr>
          <w:rFonts w:ascii="Times New Roman" w:hAnsi="Times New Roman" w:cs="Times New Roman"/>
          <w:sz w:val="24"/>
          <w:szCs w:val="24"/>
          <w:lang w:val="sr-Latn-RS"/>
        </w:rPr>
        <w:t xml:space="preserve">рбије и </w:t>
      </w:r>
      <w:r w:rsidRPr="00F86512">
        <w:rPr>
          <w:rFonts w:ascii="Times New Roman" w:hAnsi="Times New Roman" w:cs="Times New Roman"/>
          <w:sz w:val="24"/>
          <w:szCs w:val="24"/>
          <w:lang w:val="sr-Cyrl-RS"/>
        </w:rPr>
        <w:t>В</w:t>
      </w:r>
      <w:r w:rsidRPr="00F86512">
        <w:rPr>
          <w:rFonts w:ascii="Times New Roman" w:hAnsi="Times New Roman" w:cs="Times New Roman"/>
          <w:sz w:val="24"/>
          <w:szCs w:val="24"/>
          <w:lang w:val="sr-Latn-RS"/>
        </w:rPr>
        <w:t xml:space="preserve">ладе </w:t>
      </w:r>
      <w:r w:rsidRPr="00F86512">
        <w:rPr>
          <w:rFonts w:ascii="Times New Roman" w:hAnsi="Times New Roman" w:cs="Times New Roman"/>
          <w:sz w:val="24"/>
          <w:szCs w:val="24"/>
          <w:lang w:val="sr-Cyrl-RS"/>
        </w:rPr>
        <w:t>А</w:t>
      </w:r>
      <w:r w:rsidRPr="00F86512">
        <w:rPr>
          <w:rFonts w:ascii="Times New Roman" w:hAnsi="Times New Roman" w:cs="Times New Roman"/>
          <w:sz w:val="24"/>
          <w:szCs w:val="24"/>
          <w:lang w:val="sr-Latn-RS"/>
        </w:rPr>
        <w:t>рапск</w:t>
      </w:r>
      <w:r w:rsidRPr="00F86512">
        <w:rPr>
          <w:rFonts w:ascii="Times New Roman" w:hAnsi="Times New Roman" w:cs="Times New Roman"/>
          <w:sz w:val="24"/>
          <w:szCs w:val="24"/>
          <w:lang w:val="sr-Cyrl-RS"/>
        </w:rPr>
        <w:t>е</w:t>
      </w:r>
      <w:r w:rsidRPr="00F86512">
        <w:rPr>
          <w:rFonts w:ascii="Times New Roman" w:hAnsi="Times New Roman" w:cs="Times New Roman"/>
          <w:sz w:val="24"/>
          <w:szCs w:val="24"/>
          <w:lang w:val="sr-Latn-RS"/>
        </w:rPr>
        <w:t xml:space="preserve"> </w:t>
      </w:r>
      <w:r w:rsidRPr="00F86512">
        <w:rPr>
          <w:rFonts w:ascii="Times New Roman" w:hAnsi="Times New Roman" w:cs="Times New Roman"/>
          <w:sz w:val="24"/>
          <w:szCs w:val="24"/>
          <w:lang w:val="sr-Cyrl-RS"/>
        </w:rPr>
        <w:t>Р</w:t>
      </w:r>
      <w:r w:rsidRPr="00F86512">
        <w:rPr>
          <w:rFonts w:ascii="Times New Roman" w:hAnsi="Times New Roman" w:cs="Times New Roman"/>
          <w:sz w:val="24"/>
          <w:szCs w:val="24"/>
          <w:lang w:val="sr-Latn-RS"/>
        </w:rPr>
        <w:t>епублике</w:t>
      </w:r>
      <w:r w:rsidRPr="00F86512">
        <w:rPr>
          <w:rFonts w:ascii="Times New Roman" w:hAnsi="Times New Roman" w:cs="Times New Roman"/>
          <w:sz w:val="24"/>
          <w:szCs w:val="24"/>
          <w:lang w:val="sr-Cyrl-RS"/>
        </w:rPr>
        <w:t xml:space="preserve"> Египат</w:t>
      </w:r>
      <w:r w:rsidRPr="00F86512">
        <w:rPr>
          <w:rFonts w:ascii="Times New Roman" w:hAnsi="Times New Roman" w:cs="Times New Roman"/>
          <w:sz w:val="24"/>
          <w:szCs w:val="24"/>
        </w:rPr>
        <w:t>.</w:t>
      </w:r>
    </w:p>
    <w:p w:rsidR="00AE6F9F" w:rsidRPr="00F86512" w:rsidRDefault="00AE6F9F" w:rsidP="00175CBD">
      <w:pPr>
        <w:tabs>
          <w:tab w:val="left" w:pos="851"/>
          <w:tab w:val="left" w:pos="1418"/>
        </w:tabs>
        <w:spacing w:after="0" w:line="240" w:lineRule="auto"/>
        <w:jc w:val="both"/>
        <w:rPr>
          <w:rFonts w:ascii="Times New Roman" w:hAnsi="Times New Roman" w:cs="Times New Roman"/>
          <w:sz w:val="24"/>
          <w:szCs w:val="24"/>
        </w:rPr>
      </w:pPr>
    </w:p>
    <w:p w:rsidR="00AE6F9F" w:rsidRDefault="00AE6F9F" w:rsidP="00175CBD">
      <w:pPr>
        <w:spacing w:after="0" w:line="240" w:lineRule="auto"/>
        <w:jc w:val="both"/>
        <w:rPr>
          <w:rFonts w:ascii="Times New Roman" w:hAnsi="Times New Roman" w:cs="Times New Roman"/>
          <w:sz w:val="24"/>
          <w:szCs w:val="24"/>
        </w:rPr>
      </w:pPr>
      <w:r w:rsidRPr="00F86512">
        <w:rPr>
          <w:rFonts w:ascii="Times New Roman" w:hAnsi="Times New Roman" w:cs="Times New Roman"/>
          <w:sz w:val="24"/>
          <w:szCs w:val="24"/>
          <w:lang w:val="sr-Cyrl-RS"/>
        </w:rPr>
        <w:t xml:space="preserve">                      </w:t>
      </w:r>
      <w:proofErr w:type="spellStart"/>
      <w:r w:rsidRPr="00F86512">
        <w:rPr>
          <w:rFonts w:ascii="Times New Roman" w:hAnsi="Times New Roman" w:cs="Times New Roman"/>
          <w:sz w:val="24"/>
          <w:szCs w:val="24"/>
        </w:rPr>
        <w:t>За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известиоца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Одбора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на</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седници</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Народне</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скупштине</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одређен</w:t>
      </w:r>
      <w:proofErr w:type="spellEnd"/>
      <w:r w:rsidRPr="00F86512">
        <w:rPr>
          <w:rFonts w:ascii="Times New Roman" w:hAnsi="Times New Roman" w:cs="Times New Roman"/>
          <w:sz w:val="24"/>
          <w:szCs w:val="24"/>
          <w:lang w:val="sr-Cyrl-RS"/>
        </w:rPr>
        <w:t>а</w:t>
      </w:r>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је</w:t>
      </w:r>
      <w:proofErr w:type="spellEnd"/>
      <w:r w:rsidRPr="00F86512">
        <w:rPr>
          <w:rFonts w:ascii="Times New Roman" w:hAnsi="Times New Roman" w:cs="Times New Roman"/>
          <w:sz w:val="24"/>
          <w:szCs w:val="24"/>
        </w:rPr>
        <w:t xml:space="preserve"> </w:t>
      </w:r>
      <w:r w:rsidRPr="00F86512">
        <w:rPr>
          <w:rFonts w:ascii="Times New Roman" w:hAnsi="Times New Roman" w:cs="Times New Roman"/>
          <w:sz w:val="24"/>
          <w:szCs w:val="24"/>
          <w:lang w:val="sr-Cyrl-RS"/>
        </w:rPr>
        <w:t>Снежана Пауновић</w:t>
      </w:r>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председник</w:t>
      </w:r>
      <w:proofErr w:type="spellEnd"/>
      <w:r w:rsidRPr="00F86512">
        <w:rPr>
          <w:rFonts w:ascii="Times New Roman" w:hAnsi="Times New Roman" w:cs="Times New Roman"/>
          <w:sz w:val="24"/>
          <w:szCs w:val="24"/>
        </w:rPr>
        <w:t xml:space="preserve"> </w:t>
      </w:r>
      <w:proofErr w:type="spellStart"/>
      <w:r w:rsidRPr="00F86512">
        <w:rPr>
          <w:rFonts w:ascii="Times New Roman" w:hAnsi="Times New Roman" w:cs="Times New Roman"/>
          <w:sz w:val="24"/>
          <w:szCs w:val="24"/>
        </w:rPr>
        <w:t>Одбора</w:t>
      </w:r>
      <w:proofErr w:type="spellEnd"/>
      <w:r w:rsidRPr="00F86512">
        <w:rPr>
          <w:rFonts w:ascii="Times New Roman" w:hAnsi="Times New Roman" w:cs="Times New Roman"/>
          <w:sz w:val="24"/>
          <w:szCs w:val="24"/>
        </w:rPr>
        <w:t>.</w:t>
      </w:r>
    </w:p>
    <w:p w:rsidR="00AE6F9F" w:rsidRDefault="00AE6F9F" w:rsidP="00175CBD">
      <w:pPr>
        <w:spacing w:after="0" w:line="240" w:lineRule="auto"/>
        <w:jc w:val="both"/>
        <w:rPr>
          <w:rFonts w:ascii="Times New Roman" w:hAnsi="Times New Roman" w:cs="Times New Roman"/>
          <w:sz w:val="24"/>
          <w:szCs w:val="24"/>
        </w:rPr>
      </w:pPr>
    </w:p>
    <w:p w:rsidR="00AE6F9F" w:rsidRPr="002D63E1" w:rsidRDefault="00AE6F9F" w:rsidP="00AE6F9F">
      <w:pPr>
        <w:spacing w:after="0" w:line="240" w:lineRule="auto"/>
        <w:ind w:left="720" w:firstLine="720"/>
        <w:jc w:val="both"/>
        <w:rPr>
          <w:rFonts w:ascii="Times New Roman" w:eastAsia="Calibri" w:hAnsi="Times New Roman" w:cs="Times New Roman"/>
          <w:sz w:val="24"/>
          <w:szCs w:val="24"/>
          <w:lang w:val="sr-Cyrl-RS"/>
        </w:rPr>
      </w:pPr>
      <w:r w:rsidRPr="002D63E1">
        <w:rPr>
          <w:rFonts w:ascii="Times New Roman" w:eastAsia="Calibri" w:hAnsi="Times New Roman" w:cs="Times New Roman"/>
          <w:sz w:val="24"/>
          <w:szCs w:val="24"/>
          <w:lang w:val="sr-Cyrl-RS"/>
        </w:rPr>
        <w:t>Седница је закључена у 1</w:t>
      </w:r>
      <w:r>
        <w:rPr>
          <w:rFonts w:ascii="Times New Roman" w:eastAsia="Calibri" w:hAnsi="Times New Roman" w:cs="Times New Roman"/>
          <w:sz w:val="24"/>
          <w:szCs w:val="24"/>
          <w:lang w:val="sr-Cyrl-RS"/>
        </w:rPr>
        <w:t>2,55</w:t>
      </w:r>
      <w:r w:rsidRPr="002D63E1">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часова</w:t>
      </w:r>
      <w:r w:rsidRPr="002D63E1">
        <w:rPr>
          <w:rFonts w:ascii="Times New Roman" w:eastAsia="Calibri" w:hAnsi="Times New Roman" w:cs="Times New Roman"/>
          <w:sz w:val="24"/>
          <w:szCs w:val="24"/>
          <w:lang w:val="sr-Cyrl-RS"/>
        </w:rPr>
        <w:t>.</w:t>
      </w:r>
    </w:p>
    <w:p w:rsidR="00AE6F9F" w:rsidRPr="002D63E1" w:rsidRDefault="00AE6F9F" w:rsidP="00AE6F9F">
      <w:pPr>
        <w:tabs>
          <w:tab w:val="left" w:pos="1418"/>
        </w:tabs>
        <w:spacing w:after="0" w:line="240" w:lineRule="auto"/>
        <w:jc w:val="both"/>
        <w:rPr>
          <w:rFonts w:ascii="Times New Roman" w:eastAsia="Times New Roman" w:hAnsi="Times New Roman" w:cs="Times New Roman"/>
          <w:sz w:val="24"/>
          <w:szCs w:val="24"/>
          <w:lang w:val="sr-Cyrl-RS"/>
        </w:rPr>
      </w:pPr>
      <w:r w:rsidRPr="002D63E1">
        <w:rPr>
          <w:rFonts w:ascii="Times New Roman" w:hAnsi="Times New Roman" w:cs="Times New Roman"/>
          <w:sz w:val="24"/>
          <w:szCs w:val="24"/>
          <w:lang w:val="sr-Cyrl-RS"/>
        </w:rPr>
        <w:tab/>
      </w:r>
      <w:r w:rsidRPr="002D63E1">
        <w:rPr>
          <w:rFonts w:ascii="Times New Roman" w:eastAsia="Times New Roman" w:hAnsi="Times New Roman" w:cs="Times New Roman"/>
          <w:sz w:val="24"/>
          <w:szCs w:val="24"/>
          <w:lang w:val="sr-Cyrl-RS"/>
        </w:rPr>
        <w:t xml:space="preserve">Седница је преношена у live stream-у и тонски снимана, а видео запис се налази на интернет страници Народне скупштине. </w:t>
      </w:r>
    </w:p>
    <w:p w:rsidR="00AE6F9F" w:rsidRPr="002D63E1" w:rsidRDefault="00AE6F9F" w:rsidP="00AE6F9F">
      <w:pPr>
        <w:tabs>
          <w:tab w:val="left" w:pos="1418"/>
        </w:tabs>
        <w:spacing w:after="0" w:line="240" w:lineRule="auto"/>
        <w:jc w:val="both"/>
        <w:rPr>
          <w:rFonts w:ascii="Times New Roman" w:eastAsia="Times New Roman" w:hAnsi="Times New Roman" w:cs="Times New Roman"/>
          <w:sz w:val="24"/>
          <w:szCs w:val="24"/>
          <w:lang w:val="sr-Cyrl-RS"/>
        </w:rPr>
      </w:pPr>
    </w:p>
    <w:p w:rsidR="00AE6F9F" w:rsidRPr="002D63E1" w:rsidRDefault="00AE6F9F" w:rsidP="00AE6F9F">
      <w:pPr>
        <w:spacing w:after="0" w:line="240" w:lineRule="auto"/>
        <w:jc w:val="both"/>
        <w:rPr>
          <w:rFonts w:ascii="Times New Roman" w:hAnsi="Times New Roman" w:cs="Times New Roman"/>
          <w:sz w:val="24"/>
          <w:szCs w:val="24"/>
          <w:lang w:val="sr-Cyrl-RS"/>
        </w:rPr>
      </w:pPr>
      <w:r w:rsidRPr="002D63E1">
        <w:rPr>
          <w:rFonts w:ascii="Times New Roman" w:eastAsia="Calibri" w:hAnsi="Times New Roman" w:cs="Times New Roman"/>
          <w:sz w:val="24"/>
          <w:szCs w:val="24"/>
          <w:lang w:val="sr-Cyrl-RS"/>
        </w:rPr>
        <w:tab/>
      </w:r>
    </w:p>
    <w:p w:rsidR="00AE6F9F" w:rsidRDefault="00AE6F9F" w:rsidP="00AE6F9F">
      <w:pPr>
        <w:tabs>
          <w:tab w:val="left" w:pos="284"/>
          <w:tab w:val="left" w:pos="5670"/>
          <w:tab w:val="center" w:pos="7088"/>
        </w:tabs>
        <w:spacing w:after="0" w:line="240" w:lineRule="auto"/>
        <w:jc w:val="both"/>
        <w:rPr>
          <w:rFonts w:ascii="Times New Roman" w:eastAsia="Calibri" w:hAnsi="Times New Roman" w:cs="Times New Roman"/>
          <w:sz w:val="24"/>
          <w:szCs w:val="24"/>
          <w:lang w:val="sr-Cyrl-RS"/>
        </w:rPr>
      </w:pPr>
      <w:r w:rsidRPr="002D63E1">
        <w:rPr>
          <w:rFonts w:ascii="Times New Roman" w:eastAsia="Calibri" w:hAnsi="Times New Roman" w:cs="Times New Roman"/>
          <w:sz w:val="24"/>
          <w:szCs w:val="24"/>
          <w:lang w:val="sr-Cyrl-RS"/>
        </w:rPr>
        <w:tab/>
        <w:t xml:space="preserve"> СЕКРЕТАР</w:t>
      </w:r>
      <w:r w:rsidRPr="002D63E1">
        <w:rPr>
          <w:rFonts w:ascii="Times New Roman" w:eastAsia="Calibri" w:hAnsi="Times New Roman" w:cs="Times New Roman"/>
          <w:sz w:val="24"/>
          <w:szCs w:val="24"/>
          <w:lang w:val="sr-Cyrl-RS"/>
        </w:rPr>
        <w:tab/>
      </w:r>
      <w:r w:rsidRPr="002D63E1">
        <w:rPr>
          <w:rFonts w:ascii="Times New Roman" w:eastAsia="Calibri" w:hAnsi="Times New Roman" w:cs="Times New Roman"/>
          <w:sz w:val="24"/>
          <w:szCs w:val="24"/>
          <w:lang w:val="sr-Cyrl-RS"/>
        </w:rPr>
        <w:tab/>
        <w:t>ПРЕДСЕДНИК</w:t>
      </w:r>
    </w:p>
    <w:p w:rsidR="00175CBD" w:rsidRPr="002D63E1" w:rsidRDefault="00175CBD" w:rsidP="00AE6F9F">
      <w:pPr>
        <w:tabs>
          <w:tab w:val="left" w:pos="284"/>
          <w:tab w:val="left" w:pos="5670"/>
          <w:tab w:val="center" w:pos="7088"/>
        </w:tabs>
        <w:spacing w:after="0" w:line="240" w:lineRule="auto"/>
        <w:jc w:val="both"/>
        <w:rPr>
          <w:rFonts w:ascii="Times New Roman" w:eastAsia="Calibri" w:hAnsi="Times New Roman" w:cs="Times New Roman"/>
          <w:sz w:val="24"/>
          <w:szCs w:val="24"/>
          <w:lang w:val="sr-Cyrl-RS"/>
        </w:rPr>
      </w:pPr>
    </w:p>
    <w:p w:rsidR="00543E8F" w:rsidRDefault="00AE6F9F" w:rsidP="00EE0B32">
      <w:pPr>
        <w:spacing w:line="240" w:lineRule="auto"/>
      </w:pPr>
      <w:r w:rsidRPr="002D63E1">
        <w:rPr>
          <w:rFonts w:ascii="Times New Roman" w:eastAsia="Calibri" w:hAnsi="Times New Roman" w:cs="Times New Roman"/>
          <w:sz w:val="24"/>
          <w:szCs w:val="24"/>
          <w:lang w:val="sr-Cyrl-RS"/>
        </w:rPr>
        <w:t xml:space="preserve">   Александра Балаћ</w:t>
      </w:r>
      <w:r w:rsidRPr="002D63E1">
        <w:rPr>
          <w:rFonts w:ascii="Times New Roman" w:eastAsia="Calibri" w:hAnsi="Times New Roman" w:cs="Times New Roman"/>
          <w:sz w:val="24"/>
          <w:szCs w:val="24"/>
          <w:lang w:val="sr-Cyrl-RS"/>
        </w:rPr>
        <w:tab/>
        <w:t xml:space="preserve">                                                                   Снежана Пауновић</w:t>
      </w:r>
    </w:p>
    <w:sectPr w:rsidR="00543E8F" w:rsidSect="00175CBD">
      <w:headerReference w:type="default" r:id="rId6"/>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095" w:rsidRDefault="00F44095" w:rsidP="00175CBD">
      <w:pPr>
        <w:spacing w:after="0" w:line="240" w:lineRule="auto"/>
      </w:pPr>
      <w:r>
        <w:separator/>
      </w:r>
    </w:p>
  </w:endnote>
  <w:endnote w:type="continuationSeparator" w:id="0">
    <w:p w:rsidR="00F44095" w:rsidRDefault="00F44095" w:rsidP="0017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095" w:rsidRDefault="00F44095" w:rsidP="00175CBD">
      <w:pPr>
        <w:spacing w:after="0" w:line="240" w:lineRule="auto"/>
      </w:pPr>
      <w:r>
        <w:separator/>
      </w:r>
    </w:p>
  </w:footnote>
  <w:footnote w:type="continuationSeparator" w:id="0">
    <w:p w:rsidR="00F44095" w:rsidRDefault="00F44095" w:rsidP="00175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698860"/>
      <w:docPartObj>
        <w:docPartGallery w:val="Page Numbers (Top of Page)"/>
        <w:docPartUnique/>
      </w:docPartObj>
    </w:sdtPr>
    <w:sdtEndPr>
      <w:rPr>
        <w:noProof/>
      </w:rPr>
    </w:sdtEndPr>
    <w:sdtContent>
      <w:p w:rsidR="00175CBD" w:rsidRDefault="00175CBD">
        <w:pPr>
          <w:pStyle w:val="Header"/>
          <w:jc w:val="center"/>
        </w:pPr>
        <w:r>
          <w:fldChar w:fldCharType="begin"/>
        </w:r>
        <w:r>
          <w:instrText xml:space="preserve"> PAGE   \* MERGEFORMAT </w:instrText>
        </w:r>
        <w:r>
          <w:fldChar w:fldCharType="separate"/>
        </w:r>
        <w:r w:rsidR="000E04CA">
          <w:rPr>
            <w:noProof/>
          </w:rPr>
          <w:t>7</w:t>
        </w:r>
        <w:r>
          <w:rPr>
            <w:noProof/>
          </w:rPr>
          <w:fldChar w:fldCharType="end"/>
        </w:r>
      </w:p>
    </w:sdtContent>
  </w:sdt>
  <w:p w:rsidR="00175CBD" w:rsidRDefault="00175C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60"/>
    <w:rsid w:val="00025CCC"/>
    <w:rsid w:val="00037B1B"/>
    <w:rsid w:val="00051B03"/>
    <w:rsid w:val="000743EC"/>
    <w:rsid w:val="000A5254"/>
    <w:rsid w:val="000B6AE6"/>
    <w:rsid w:val="000E04CA"/>
    <w:rsid w:val="000E7419"/>
    <w:rsid w:val="000F5820"/>
    <w:rsid w:val="00114523"/>
    <w:rsid w:val="00137AAE"/>
    <w:rsid w:val="00144C27"/>
    <w:rsid w:val="00175CBD"/>
    <w:rsid w:val="001768C3"/>
    <w:rsid w:val="00176B43"/>
    <w:rsid w:val="001842EB"/>
    <w:rsid w:val="00186F71"/>
    <w:rsid w:val="00192760"/>
    <w:rsid w:val="001A1426"/>
    <w:rsid w:val="001A3A8C"/>
    <w:rsid w:val="001A5DD1"/>
    <w:rsid w:val="001E2891"/>
    <w:rsid w:val="001E48B8"/>
    <w:rsid w:val="00223860"/>
    <w:rsid w:val="00224318"/>
    <w:rsid w:val="00241709"/>
    <w:rsid w:val="0024771E"/>
    <w:rsid w:val="00257168"/>
    <w:rsid w:val="00262C11"/>
    <w:rsid w:val="00272231"/>
    <w:rsid w:val="0028236B"/>
    <w:rsid w:val="002A120C"/>
    <w:rsid w:val="002A6219"/>
    <w:rsid w:val="002D18C3"/>
    <w:rsid w:val="002D557A"/>
    <w:rsid w:val="002E2898"/>
    <w:rsid w:val="002E7648"/>
    <w:rsid w:val="002F3B2E"/>
    <w:rsid w:val="002F7170"/>
    <w:rsid w:val="0030237F"/>
    <w:rsid w:val="00302522"/>
    <w:rsid w:val="00330293"/>
    <w:rsid w:val="003439D1"/>
    <w:rsid w:val="00347D50"/>
    <w:rsid w:val="00357653"/>
    <w:rsid w:val="00393583"/>
    <w:rsid w:val="003B605E"/>
    <w:rsid w:val="003C5D87"/>
    <w:rsid w:val="003C6C6F"/>
    <w:rsid w:val="003C73DE"/>
    <w:rsid w:val="003F1B9F"/>
    <w:rsid w:val="003F6186"/>
    <w:rsid w:val="00424E8E"/>
    <w:rsid w:val="00463598"/>
    <w:rsid w:val="00474832"/>
    <w:rsid w:val="00490DDF"/>
    <w:rsid w:val="004B0B2F"/>
    <w:rsid w:val="004B2991"/>
    <w:rsid w:val="004E2FDB"/>
    <w:rsid w:val="004F3C8E"/>
    <w:rsid w:val="004F46E2"/>
    <w:rsid w:val="004F6C17"/>
    <w:rsid w:val="0053162D"/>
    <w:rsid w:val="00536E1E"/>
    <w:rsid w:val="0054035D"/>
    <w:rsid w:val="00543E8F"/>
    <w:rsid w:val="0057379D"/>
    <w:rsid w:val="005860E1"/>
    <w:rsid w:val="005B6364"/>
    <w:rsid w:val="005C097B"/>
    <w:rsid w:val="005C12FA"/>
    <w:rsid w:val="005C55CA"/>
    <w:rsid w:val="005D0505"/>
    <w:rsid w:val="005D43D1"/>
    <w:rsid w:val="005D4707"/>
    <w:rsid w:val="005E59DF"/>
    <w:rsid w:val="005F4085"/>
    <w:rsid w:val="005F7EB4"/>
    <w:rsid w:val="00606E93"/>
    <w:rsid w:val="00625A02"/>
    <w:rsid w:val="006261AD"/>
    <w:rsid w:val="00635E34"/>
    <w:rsid w:val="006722D3"/>
    <w:rsid w:val="00675501"/>
    <w:rsid w:val="00680D23"/>
    <w:rsid w:val="0068365A"/>
    <w:rsid w:val="00687880"/>
    <w:rsid w:val="0070733C"/>
    <w:rsid w:val="00727DB2"/>
    <w:rsid w:val="0073568F"/>
    <w:rsid w:val="00752BFC"/>
    <w:rsid w:val="00766B1D"/>
    <w:rsid w:val="007A451C"/>
    <w:rsid w:val="007A59E8"/>
    <w:rsid w:val="007C1BAA"/>
    <w:rsid w:val="007C3EBC"/>
    <w:rsid w:val="007D3570"/>
    <w:rsid w:val="007E37B8"/>
    <w:rsid w:val="007F3688"/>
    <w:rsid w:val="008134FF"/>
    <w:rsid w:val="0082217F"/>
    <w:rsid w:val="00830404"/>
    <w:rsid w:val="008473D6"/>
    <w:rsid w:val="00856C36"/>
    <w:rsid w:val="00866F2B"/>
    <w:rsid w:val="00886C80"/>
    <w:rsid w:val="0089010C"/>
    <w:rsid w:val="008A5C5F"/>
    <w:rsid w:val="008B0012"/>
    <w:rsid w:val="008B67DD"/>
    <w:rsid w:val="008C7487"/>
    <w:rsid w:val="008D1C1F"/>
    <w:rsid w:val="008D75D3"/>
    <w:rsid w:val="008E22AA"/>
    <w:rsid w:val="00914E50"/>
    <w:rsid w:val="00923DD2"/>
    <w:rsid w:val="00925E1D"/>
    <w:rsid w:val="00940656"/>
    <w:rsid w:val="00942599"/>
    <w:rsid w:val="00960812"/>
    <w:rsid w:val="00980379"/>
    <w:rsid w:val="009855A8"/>
    <w:rsid w:val="009871E3"/>
    <w:rsid w:val="00995CCF"/>
    <w:rsid w:val="009962C9"/>
    <w:rsid w:val="009A2567"/>
    <w:rsid w:val="009B3D07"/>
    <w:rsid w:val="009D50F6"/>
    <w:rsid w:val="009F39E1"/>
    <w:rsid w:val="00A06E3E"/>
    <w:rsid w:val="00A26283"/>
    <w:rsid w:val="00A41ABD"/>
    <w:rsid w:val="00A41BD8"/>
    <w:rsid w:val="00A5280E"/>
    <w:rsid w:val="00A66A40"/>
    <w:rsid w:val="00A72EFE"/>
    <w:rsid w:val="00A7631C"/>
    <w:rsid w:val="00A82E18"/>
    <w:rsid w:val="00AB3DC1"/>
    <w:rsid w:val="00AC42A7"/>
    <w:rsid w:val="00AD1AB2"/>
    <w:rsid w:val="00AD666C"/>
    <w:rsid w:val="00AE4977"/>
    <w:rsid w:val="00AE6F9F"/>
    <w:rsid w:val="00AE7D36"/>
    <w:rsid w:val="00B16001"/>
    <w:rsid w:val="00B23DF6"/>
    <w:rsid w:val="00B32733"/>
    <w:rsid w:val="00B3391E"/>
    <w:rsid w:val="00B43739"/>
    <w:rsid w:val="00BC40C7"/>
    <w:rsid w:val="00BD443D"/>
    <w:rsid w:val="00BD4882"/>
    <w:rsid w:val="00BD7CE0"/>
    <w:rsid w:val="00C034B9"/>
    <w:rsid w:val="00C05C52"/>
    <w:rsid w:val="00C10CDF"/>
    <w:rsid w:val="00C17479"/>
    <w:rsid w:val="00C17645"/>
    <w:rsid w:val="00C358C2"/>
    <w:rsid w:val="00C36E3F"/>
    <w:rsid w:val="00C80844"/>
    <w:rsid w:val="00C831EE"/>
    <w:rsid w:val="00CA3DD6"/>
    <w:rsid w:val="00CC00DA"/>
    <w:rsid w:val="00CD5794"/>
    <w:rsid w:val="00CD653A"/>
    <w:rsid w:val="00CE3B58"/>
    <w:rsid w:val="00D24B5A"/>
    <w:rsid w:val="00D37FD8"/>
    <w:rsid w:val="00D410A5"/>
    <w:rsid w:val="00D5581A"/>
    <w:rsid w:val="00D66E35"/>
    <w:rsid w:val="00D67274"/>
    <w:rsid w:val="00DA5739"/>
    <w:rsid w:val="00DE2D96"/>
    <w:rsid w:val="00DF7A51"/>
    <w:rsid w:val="00E145B6"/>
    <w:rsid w:val="00E25FD3"/>
    <w:rsid w:val="00E2747C"/>
    <w:rsid w:val="00E91FD1"/>
    <w:rsid w:val="00EA73D4"/>
    <w:rsid w:val="00EC448D"/>
    <w:rsid w:val="00EE0624"/>
    <w:rsid w:val="00EE0B32"/>
    <w:rsid w:val="00EF5C3C"/>
    <w:rsid w:val="00F05923"/>
    <w:rsid w:val="00F07A6D"/>
    <w:rsid w:val="00F20BA8"/>
    <w:rsid w:val="00F22422"/>
    <w:rsid w:val="00F24601"/>
    <w:rsid w:val="00F44095"/>
    <w:rsid w:val="00F46A5F"/>
    <w:rsid w:val="00F776AF"/>
    <w:rsid w:val="00F91444"/>
    <w:rsid w:val="00F93E5E"/>
    <w:rsid w:val="00F97180"/>
    <w:rsid w:val="00FA693A"/>
    <w:rsid w:val="00FB62BC"/>
    <w:rsid w:val="00FC3DA6"/>
    <w:rsid w:val="00FC3ED6"/>
    <w:rsid w:val="00FE3ED4"/>
    <w:rsid w:val="00FF1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649E"/>
  <w15:chartTrackingRefBased/>
  <w15:docId w15:val="{23678DAA-5A8C-4049-B8E7-51B04EF7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CBD"/>
  </w:style>
  <w:style w:type="paragraph" w:styleId="Footer">
    <w:name w:val="footer"/>
    <w:basedOn w:val="Normal"/>
    <w:link w:val="FooterChar"/>
    <w:uiPriority w:val="99"/>
    <w:unhideWhenUsed/>
    <w:rsid w:val="00175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7</Pages>
  <Words>3117</Words>
  <Characters>17768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Mladenović</dc:creator>
  <cp:keywords/>
  <dc:description/>
  <cp:lastModifiedBy>Aleksandra Balać</cp:lastModifiedBy>
  <cp:revision>548</cp:revision>
  <dcterms:created xsi:type="dcterms:W3CDTF">2025-03-04T13:01:00Z</dcterms:created>
  <dcterms:modified xsi:type="dcterms:W3CDTF">2025-05-05T07:22:00Z</dcterms:modified>
</cp:coreProperties>
</file>